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right" w:tblpY="-480"/>
        <w:tblW w:w="13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319"/>
      </w:tblGrid>
      <w:tr w:rsidR="00A318BB" w:rsidRPr="00C26AE6" w:rsidTr="00AC3E11">
        <w:tc>
          <w:tcPr>
            <w:tcW w:w="9606" w:type="dxa"/>
          </w:tcPr>
          <w:p w:rsidR="00A318BB" w:rsidRPr="00C26AE6" w:rsidRDefault="00A318BB" w:rsidP="00AC3E1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19" w:type="dxa"/>
          </w:tcPr>
          <w:p w:rsidR="00A318BB" w:rsidRPr="00C26AE6" w:rsidRDefault="00A318BB" w:rsidP="00AC3E1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E3D76" w:rsidRPr="00C26AE6" w:rsidTr="00AC3E11">
        <w:tc>
          <w:tcPr>
            <w:tcW w:w="9606" w:type="dxa"/>
          </w:tcPr>
          <w:p w:rsidR="004E3D76" w:rsidRPr="00C26AE6" w:rsidRDefault="004E3D76" w:rsidP="00AC3E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19" w:type="dxa"/>
          </w:tcPr>
          <w:p w:rsidR="004E3D76" w:rsidRPr="00C26AE6" w:rsidRDefault="004E3D76" w:rsidP="00AC3E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26AE6" w:rsidRPr="00C26AE6" w:rsidRDefault="001C0840" w:rsidP="00C26AE6">
      <w:pPr>
        <w:spacing w:before="240"/>
        <w:rPr>
          <w:rFonts w:ascii="Times New Roman" w:hAnsi="Times New Roman" w:cs="Times New Roman"/>
          <w:b/>
          <w:noProof/>
          <w:sz w:val="24"/>
          <w:szCs w:val="24"/>
          <w:lang w:eastAsia="uk-UA"/>
        </w:rPr>
      </w:pPr>
      <w:r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</w:t>
      </w:r>
      <w:r w:rsidR="00C26AE6" w:rsidRPr="00C26AE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2764790</wp:posOffset>
            </wp:positionH>
            <wp:positionV relativeFrom="paragraph">
              <wp:posOffset>0</wp:posOffset>
            </wp:positionV>
            <wp:extent cx="417830" cy="532765"/>
            <wp:effectExtent l="0" t="0" r="1270" b="635"/>
            <wp:wrapSquare wrapText="right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AE6" w:rsidRPr="00C26AE6" w:rsidRDefault="00C26AE6" w:rsidP="00C26AE6">
      <w:pPr>
        <w:spacing w:line="36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C26AE6"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                                      ПРОЕКТ</w:t>
      </w:r>
    </w:p>
    <w:p w:rsidR="00C26AE6" w:rsidRPr="00C26AE6" w:rsidRDefault="00C26AE6" w:rsidP="00C26AE6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C26AE6"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                                          </w:t>
      </w:r>
    </w:p>
    <w:p w:rsidR="00C26AE6" w:rsidRPr="00C26AE6" w:rsidRDefault="00C26AE6" w:rsidP="00C26AE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6AE6">
        <w:rPr>
          <w:rFonts w:ascii="Times New Roman" w:hAnsi="Times New Roman" w:cs="Times New Roman"/>
          <w:b/>
          <w:caps/>
          <w:sz w:val="24"/>
          <w:szCs w:val="24"/>
        </w:rPr>
        <w:t>Україна</w:t>
      </w:r>
    </w:p>
    <w:p w:rsidR="00C26AE6" w:rsidRPr="00C26AE6" w:rsidRDefault="00C26AE6" w:rsidP="00C26A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AE6">
        <w:rPr>
          <w:rFonts w:ascii="Times New Roman" w:hAnsi="Times New Roman" w:cs="Times New Roman"/>
          <w:b/>
          <w:sz w:val="24"/>
          <w:szCs w:val="24"/>
        </w:rPr>
        <w:t>ОДЕСЬКА ОБЛАСТЬ</w:t>
      </w:r>
    </w:p>
    <w:p w:rsidR="00C26AE6" w:rsidRPr="00C26AE6" w:rsidRDefault="00C26AE6" w:rsidP="00C26AE6">
      <w:pPr>
        <w:spacing w:after="120"/>
        <w:jc w:val="center"/>
        <w:rPr>
          <w:rFonts w:ascii="Times New Roman" w:hAnsi="Times New Roman" w:cs="Times New Roman"/>
          <w:b/>
          <w:i/>
          <w:spacing w:val="40"/>
          <w:sz w:val="24"/>
          <w:szCs w:val="24"/>
        </w:rPr>
      </w:pPr>
      <w:r w:rsidRPr="00C26AE6">
        <w:rPr>
          <w:rFonts w:ascii="Times New Roman" w:hAnsi="Times New Roman" w:cs="Times New Roman"/>
          <w:b/>
          <w:spacing w:val="40"/>
          <w:sz w:val="24"/>
          <w:szCs w:val="24"/>
        </w:rPr>
        <w:t>БІЛГОРОД-</w:t>
      </w:r>
      <w:proofErr w:type="gramStart"/>
      <w:r w:rsidRPr="00C26AE6">
        <w:rPr>
          <w:rFonts w:ascii="Times New Roman" w:hAnsi="Times New Roman" w:cs="Times New Roman"/>
          <w:b/>
          <w:spacing w:val="40"/>
          <w:sz w:val="24"/>
          <w:szCs w:val="24"/>
        </w:rPr>
        <w:t>ДНІСТРОВСЬКА  РАЙОННА</w:t>
      </w:r>
      <w:proofErr w:type="gramEnd"/>
      <w:r w:rsidRPr="00C26AE6">
        <w:rPr>
          <w:rFonts w:ascii="Times New Roman" w:hAnsi="Times New Roman" w:cs="Times New Roman"/>
          <w:b/>
          <w:spacing w:val="40"/>
          <w:sz w:val="24"/>
          <w:szCs w:val="24"/>
        </w:rPr>
        <w:t xml:space="preserve">  РАДА                          ОДЕСЬКОЇ ОБЛАСТІ</w:t>
      </w:r>
    </w:p>
    <w:p w:rsidR="00C26AE6" w:rsidRPr="00C26AE6" w:rsidRDefault="00C26AE6" w:rsidP="00C26AE6">
      <w:pPr>
        <w:spacing w:line="360" w:lineRule="auto"/>
        <w:jc w:val="center"/>
        <w:rPr>
          <w:rFonts w:ascii="Times New Roman" w:hAnsi="Times New Roman" w:cs="Times New Roman"/>
          <w:b/>
          <w:caps/>
          <w:spacing w:val="100"/>
          <w:sz w:val="24"/>
          <w:szCs w:val="24"/>
        </w:rPr>
      </w:pPr>
      <w:r w:rsidRPr="00C26AE6">
        <w:rPr>
          <w:rFonts w:ascii="Times New Roman" w:hAnsi="Times New Roman" w:cs="Times New Roman"/>
          <w:b/>
          <w:caps/>
          <w:spacing w:val="100"/>
          <w:sz w:val="24"/>
          <w:szCs w:val="24"/>
        </w:rPr>
        <w:t>РІШЕННЯ</w:t>
      </w:r>
    </w:p>
    <w:p w:rsidR="00C26AE6" w:rsidRPr="00C26AE6" w:rsidRDefault="00C26AE6" w:rsidP="00C26AE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AE6">
        <w:rPr>
          <w:rFonts w:ascii="Times New Roman" w:hAnsi="Times New Roman" w:cs="Times New Roman"/>
          <w:b/>
          <w:sz w:val="28"/>
          <w:szCs w:val="28"/>
        </w:rPr>
        <w:t xml:space="preserve">Про передачу </w:t>
      </w:r>
      <w:proofErr w:type="spellStart"/>
      <w:r w:rsidRPr="00C26AE6">
        <w:rPr>
          <w:rFonts w:ascii="Times New Roman" w:hAnsi="Times New Roman" w:cs="Times New Roman"/>
          <w:b/>
          <w:sz w:val="28"/>
          <w:szCs w:val="28"/>
        </w:rPr>
        <w:t>окремо</w:t>
      </w:r>
      <w:proofErr w:type="spellEnd"/>
      <w:r w:rsidRPr="00C26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b/>
          <w:sz w:val="28"/>
          <w:szCs w:val="28"/>
        </w:rPr>
        <w:t>визначеного</w:t>
      </w:r>
      <w:proofErr w:type="spellEnd"/>
      <w:r w:rsidRPr="00C26AE6">
        <w:rPr>
          <w:rFonts w:ascii="Times New Roman" w:hAnsi="Times New Roman" w:cs="Times New Roman"/>
          <w:b/>
          <w:sz w:val="28"/>
          <w:szCs w:val="28"/>
        </w:rPr>
        <w:t xml:space="preserve"> майна,</w:t>
      </w:r>
    </w:p>
    <w:p w:rsidR="00C26AE6" w:rsidRPr="00C26AE6" w:rsidRDefault="00C26AE6" w:rsidP="00C26AE6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що</w:t>
      </w:r>
      <w:proofErr w:type="spellEnd"/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є </w:t>
      </w:r>
      <w:proofErr w:type="spellStart"/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спільною</w:t>
      </w:r>
      <w:proofErr w:type="spellEnd"/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власністю</w:t>
      </w:r>
      <w:proofErr w:type="spellEnd"/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територіальних</w:t>
      </w:r>
      <w:proofErr w:type="spellEnd"/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громад </w:t>
      </w:r>
      <w:proofErr w:type="spellStart"/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сіл</w:t>
      </w:r>
      <w:proofErr w:type="spellEnd"/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, селищ, </w:t>
      </w:r>
    </w:p>
    <w:p w:rsidR="00C26AE6" w:rsidRPr="00C26AE6" w:rsidRDefault="00C26AE6" w:rsidP="00C26AE6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proofErr w:type="spellStart"/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міст</w:t>
      </w:r>
      <w:proofErr w:type="spellEnd"/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Білгород-Дністровського</w:t>
      </w:r>
      <w:proofErr w:type="spellEnd"/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району </w:t>
      </w:r>
      <w:proofErr w:type="spellStart"/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Одеської</w:t>
      </w:r>
      <w:proofErr w:type="spellEnd"/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області</w:t>
      </w:r>
      <w:proofErr w:type="spellEnd"/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, </w:t>
      </w:r>
    </w:p>
    <w:p w:rsidR="00C26AE6" w:rsidRPr="00C26AE6" w:rsidRDefault="00C26AE6" w:rsidP="00C26AE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6AE6">
        <w:rPr>
          <w:rFonts w:ascii="Times New Roman" w:hAnsi="Times New Roman" w:cs="Times New Roman"/>
          <w:b/>
          <w:sz w:val="28"/>
          <w:szCs w:val="28"/>
        </w:rPr>
        <w:t>Комунальному</w:t>
      </w:r>
      <w:proofErr w:type="spellEnd"/>
      <w:r w:rsidRPr="00C26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b/>
          <w:sz w:val="28"/>
          <w:szCs w:val="28"/>
        </w:rPr>
        <w:t>некомерційному</w:t>
      </w:r>
      <w:proofErr w:type="spellEnd"/>
      <w:r w:rsidRPr="00C26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b/>
          <w:sz w:val="28"/>
          <w:szCs w:val="28"/>
        </w:rPr>
        <w:t>підприємству</w:t>
      </w:r>
      <w:proofErr w:type="spellEnd"/>
      <w:r w:rsidRPr="00C26AE6">
        <w:rPr>
          <w:rFonts w:ascii="Times New Roman" w:hAnsi="Times New Roman" w:cs="Times New Roman"/>
          <w:b/>
          <w:sz w:val="28"/>
          <w:szCs w:val="28"/>
        </w:rPr>
        <w:t xml:space="preserve"> «Центр </w:t>
      </w:r>
      <w:proofErr w:type="spellStart"/>
      <w:r w:rsidRPr="00C26AE6">
        <w:rPr>
          <w:rFonts w:ascii="Times New Roman" w:hAnsi="Times New Roman" w:cs="Times New Roman"/>
          <w:b/>
          <w:sz w:val="28"/>
          <w:szCs w:val="28"/>
        </w:rPr>
        <w:t>первинної</w:t>
      </w:r>
      <w:proofErr w:type="spellEnd"/>
      <w:r w:rsidRPr="00C26AE6">
        <w:rPr>
          <w:rFonts w:ascii="Times New Roman" w:hAnsi="Times New Roman" w:cs="Times New Roman"/>
          <w:b/>
          <w:sz w:val="28"/>
          <w:szCs w:val="28"/>
        </w:rPr>
        <w:t xml:space="preserve"> медико-</w:t>
      </w:r>
      <w:proofErr w:type="spellStart"/>
      <w:r w:rsidRPr="00C26AE6">
        <w:rPr>
          <w:rFonts w:ascii="Times New Roman" w:hAnsi="Times New Roman" w:cs="Times New Roman"/>
          <w:b/>
          <w:sz w:val="28"/>
          <w:szCs w:val="28"/>
        </w:rPr>
        <w:t>санітарної</w:t>
      </w:r>
      <w:proofErr w:type="spellEnd"/>
      <w:r w:rsidRPr="00C26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b/>
          <w:sz w:val="28"/>
          <w:szCs w:val="28"/>
        </w:rPr>
        <w:t>допомоги</w:t>
      </w:r>
      <w:proofErr w:type="spellEnd"/>
      <w:r w:rsidRPr="00C26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b/>
          <w:sz w:val="28"/>
          <w:szCs w:val="28"/>
        </w:rPr>
        <w:t>Білгород-Дністровської</w:t>
      </w:r>
      <w:proofErr w:type="spellEnd"/>
      <w:r w:rsidRPr="00C26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Pr="00C26AE6">
        <w:rPr>
          <w:rFonts w:ascii="Times New Roman" w:hAnsi="Times New Roman" w:cs="Times New Roman"/>
          <w:b/>
          <w:sz w:val="28"/>
          <w:szCs w:val="28"/>
        </w:rPr>
        <w:t xml:space="preserve"> ради»</w:t>
      </w:r>
    </w:p>
    <w:p w:rsidR="00C26AE6" w:rsidRPr="00C26AE6" w:rsidRDefault="00C26AE6" w:rsidP="00C26AE6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26AE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C26AE6">
        <w:rPr>
          <w:rFonts w:ascii="Times New Roman" w:hAnsi="Times New Roman" w:cs="Times New Roman"/>
          <w:b/>
          <w:sz w:val="28"/>
          <w:szCs w:val="28"/>
        </w:rPr>
        <w:t>оперативне</w:t>
      </w:r>
      <w:proofErr w:type="spellEnd"/>
      <w:r w:rsidRPr="00C26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</w:p>
    <w:p w:rsidR="00C26AE6" w:rsidRPr="00C26AE6" w:rsidRDefault="00C26AE6" w:rsidP="00C26A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AE6" w:rsidRPr="00C26AE6" w:rsidRDefault="00C26AE6" w:rsidP="00C26AE6">
      <w:pPr>
        <w:jc w:val="both"/>
        <w:rPr>
          <w:rFonts w:ascii="Times New Roman" w:hAnsi="Times New Roman" w:cs="Times New Roman"/>
          <w:sz w:val="28"/>
          <w:szCs w:val="28"/>
        </w:rPr>
      </w:pPr>
      <w:r w:rsidRPr="00C26A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43 Закону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327, 936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Білгород-Дністровської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лист КНП «Центр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медико-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санітарної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Білгород-Дністровської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ради»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       27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2025 </w:t>
      </w:r>
      <w:proofErr w:type="gramStart"/>
      <w:r w:rsidRPr="00C26AE6">
        <w:rPr>
          <w:rFonts w:ascii="Times New Roman" w:hAnsi="Times New Roman" w:cs="Times New Roman"/>
          <w:sz w:val="28"/>
          <w:szCs w:val="28"/>
        </w:rPr>
        <w:t>року  №</w:t>
      </w:r>
      <w:proofErr w:type="gramEnd"/>
      <w:r w:rsidRPr="00C26AE6">
        <w:rPr>
          <w:rFonts w:ascii="Times New Roman" w:hAnsi="Times New Roman" w:cs="Times New Roman"/>
          <w:sz w:val="28"/>
          <w:szCs w:val="28"/>
        </w:rPr>
        <w:t xml:space="preserve"> 162,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Білгород-Дністровська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C26AE6" w:rsidRPr="00C26AE6" w:rsidRDefault="00C26AE6" w:rsidP="00C26AE6">
      <w:pPr>
        <w:pStyle w:val="a9"/>
        <w:rPr>
          <w:b/>
          <w:sz w:val="16"/>
          <w:szCs w:val="16"/>
        </w:rPr>
      </w:pPr>
    </w:p>
    <w:p w:rsidR="00C26AE6" w:rsidRPr="00C26AE6" w:rsidRDefault="00C26AE6" w:rsidP="00C26AE6">
      <w:pPr>
        <w:pStyle w:val="a9"/>
        <w:rPr>
          <w:caps/>
        </w:rPr>
      </w:pPr>
      <w:r w:rsidRPr="00C26AE6">
        <w:rPr>
          <w:caps/>
        </w:rPr>
        <w:lastRenderedPageBreak/>
        <w:t>Вирішила:</w:t>
      </w:r>
    </w:p>
    <w:p w:rsidR="00C26AE6" w:rsidRPr="00C26AE6" w:rsidRDefault="00C26AE6" w:rsidP="00C26AE6">
      <w:pPr>
        <w:pStyle w:val="a9"/>
        <w:rPr>
          <w:caps/>
          <w:sz w:val="16"/>
          <w:szCs w:val="16"/>
        </w:rPr>
      </w:pPr>
    </w:p>
    <w:p w:rsidR="00C26AE6" w:rsidRPr="00C26AE6" w:rsidRDefault="00C26AE6" w:rsidP="00C26A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Передати Комунальному некомерційному підприємству «</w:t>
      </w:r>
      <w:r w:rsidRPr="00C26AE6">
        <w:rPr>
          <w:rFonts w:ascii="Times New Roman" w:hAnsi="Times New Roman" w:cs="Times New Roman"/>
          <w:sz w:val="28"/>
          <w:szCs w:val="28"/>
          <w:lang w:val="uk-UA"/>
        </w:rPr>
        <w:t xml:space="preserve">Центр первинної медико-санітарної допомоги Білгород-Дністровської районної ради» </w:t>
      </w:r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(код ЄДРПОУ </w:t>
      </w:r>
      <w:r w:rsidRPr="00C26AE6">
        <w:rPr>
          <w:rFonts w:ascii="Times New Roman" w:hAnsi="Times New Roman" w:cs="Times New Roman"/>
          <w:sz w:val="28"/>
          <w:szCs w:val="28"/>
          <w:lang w:val="uk-UA"/>
        </w:rPr>
        <w:t>41886843</w:t>
      </w:r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) </w:t>
      </w:r>
      <w:r w:rsidRPr="00C26AE6">
        <w:rPr>
          <w:rFonts w:ascii="Times New Roman" w:hAnsi="Times New Roman" w:cs="Times New Roman"/>
          <w:sz w:val="28"/>
          <w:szCs w:val="28"/>
          <w:lang w:val="uk-UA"/>
        </w:rPr>
        <w:t xml:space="preserve">в оперативне управління </w:t>
      </w:r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окремо визначене майно, що є спільною власністю територіальних громад сіл, селищ, міст Білгород-Дністровського району Одеської області, згідно з переліком (додається).</w:t>
      </w:r>
    </w:p>
    <w:p w:rsidR="00C26AE6" w:rsidRPr="00C26AE6" w:rsidRDefault="00C26AE6" w:rsidP="00C26AE6">
      <w:pPr>
        <w:ind w:left="284" w:hanging="284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  <w:lang w:val="uk-UA"/>
        </w:rPr>
      </w:pPr>
    </w:p>
    <w:p w:rsidR="00C26AE6" w:rsidRPr="00C26AE6" w:rsidRDefault="00C26AE6" w:rsidP="00C26A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Уповноважити</w:t>
      </w:r>
      <w:proofErr w:type="spellEnd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голову </w:t>
      </w:r>
      <w:proofErr w:type="spellStart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Білгород-Дністровської</w:t>
      </w:r>
      <w:proofErr w:type="spellEnd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районної</w:t>
      </w:r>
      <w:proofErr w:type="spellEnd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Одеської</w:t>
      </w:r>
      <w:proofErr w:type="spellEnd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області</w:t>
      </w:r>
      <w:proofErr w:type="spellEnd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підписати</w:t>
      </w:r>
      <w:proofErr w:type="spellEnd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відповідний</w:t>
      </w:r>
      <w:proofErr w:type="spellEnd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договір</w:t>
      </w:r>
      <w:proofErr w:type="spellEnd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здійснити</w:t>
      </w:r>
      <w:proofErr w:type="spellEnd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передачу майна за актом </w:t>
      </w:r>
      <w:proofErr w:type="spellStart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приймання-передачі</w:t>
      </w:r>
      <w:proofErr w:type="spellEnd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дотриманням</w:t>
      </w:r>
      <w:proofErr w:type="spellEnd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вимог</w:t>
      </w:r>
      <w:proofErr w:type="spellEnd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чинного </w:t>
      </w:r>
      <w:proofErr w:type="spellStart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законодавства</w:t>
      </w:r>
      <w:proofErr w:type="spellEnd"/>
      <w:r w:rsidRPr="00C26A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26AE6" w:rsidRPr="00C26AE6" w:rsidRDefault="00C26AE6" w:rsidP="00C26AE6">
      <w:pPr>
        <w:ind w:left="284" w:hanging="284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C26AE6" w:rsidRPr="00C26AE6" w:rsidRDefault="00C26AE6" w:rsidP="00C26A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26AE6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proofErr w:type="gramStart"/>
      <w:r w:rsidRPr="00C26AE6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proofErr w:type="gramEnd"/>
      <w:r w:rsidRPr="00C26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майнових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>.</w:t>
      </w:r>
    </w:p>
    <w:p w:rsidR="00C26AE6" w:rsidRPr="00C26AE6" w:rsidRDefault="00C26AE6" w:rsidP="00C26AE6">
      <w:pPr>
        <w:rPr>
          <w:rFonts w:ascii="Times New Roman" w:hAnsi="Times New Roman" w:cs="Times New Roman"/>
          <w:b/>
          <w:bCs/>
          <w:sz w:val="20"/>
          <w:szCs w:val="28"/>
        </w:rPr>
      </w:pPr>
    </w:p>
    <w:p w:rsidR="00C26AE6" w:rsidRPr="00C26AE6" w:rsidRDefault="00C26AE6" w:rsidP="00C26AE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C26AE6" w:rsidRPr="00C26AE6" w:rsidRDefault="00C26AE6" w:rsidP="00C26A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6AE6">
        <w:rPr>
          <w:rFonts w:ascii="Times New Roman" w:hAnsi="Times New Roman" w:cs="Times New Roman"/>
          <w:b/>
          <w:bCs/>
          <w:sz w:val="28"/>
          <w:szCs w:val="28"/>
        </w:rPr>
        <w:t xml:space="preserve">Голова </w:t>
      </w:r>
      <w:proofErr w:type="spellStart"/>
      <w:r w:rsidRPr="00C26AE6">
        <w:rPr>
          <w:rFonts w:ascii="Times New Roman" w:hAnsi="Times New Roman" w:cs="Times New Roman"/>
          <w:b/>
          <w:bCs/>
          <w:sz w:val="28"/>
          <w:szCs w:val="28"/>
        </w:rPr>
        <w:t>районної</w:t>
      </w:r>
      <w:proofErr w:type="spellEnd"/>
      <w:r w:rsidRPr="00C26AE6">
        <w:rPr>
          <w:rFonts w:ascii="Times New Roman" w:hAnsi="Times New Roman" w:cs="Times New Roman"/>
          <w:b/>
          <w:bCs/>
          <w:sz w:val="28"/>
          <w:szCs w:val="28"/>
        </w:rPr>
        <w:t xml:space="preserve"> ради                                               </w:t>
      </w:r>
      <w:proofErr w:type="spellStart"/>
      <w:proofErr w:type="gramStart"/>
      <w:r w:rsidRPr="00C26AE6">
        <w:rPr>
          <w:rFonts w:ascii="Times New Roman" w:hAnsi="Times New Roman" w:cs="Times New Roman"/>
          <w:b/>
          <w:bCs/>
          <w:sz w:val="28"/>
          <w:szCs w:val="28"/>
        </w:rPr>
        <w:t>Олександр</w:t>
      </w:r>
      <w:proofErr w:type="spellEnd"/>
      <w:r w:rsidRPr="00C26AE6">
        <w:rPr>
          <w:rFonts w:ascii="Times New Roman" w:hAnsi="Times New Roman" w:cs="Times New Roman"/>
          <w:b/>
          <w:bCs/>
          <w:sz w:val="28"/>
          <w:szCs w:val="28"/>
        </w:rPr>
        <w:t xml:space="preserve">  ЄРОШЕНКО</w:t>
      </w:r>
      <w:proofErr w:type="gramEnd"/>
    </w:p>
    <w:p w:rsidR="00C26AE6" w:rsidRPr="00C26AE6" w:rsidRDefault="00C26AE6" w:rsidP="00C26AE6">
      <w:pPr>
        <w:rPr>
          <w:rFonts w:ascii="Times New Roman" w:hAnsi="Times New Roman" w:cs="Times New Roman"/>
        </w:rPr>
      </w:pPr>
    </w:p>
    <w:p w:rsidR="00C26AE6" w:rsidRPr="00C26AE6" w:rsidRDefault="00C26AE6" w:rsidP="00C26AE6">
      <w:pPr>
        <w:rPr>
          <w:rFonts w:ascii="Times New Roman" w:hAnsi="Times New Roman" w:cs="Times New Roman"/>
          <w:sz w:val="14"/>
          <w:szCs w:val="28"/>
        </w:rPr>
      </w:pPr>
      <w:r w:rsidRPr="00C26AE6">
        <w:rPr>
          <w:rFonts w:ascii="Times New Roman" w:hAnsi="Times New Roman" w:cs="Times New Roman"/>
        </w:rPr>
        <w:t xml:space="preserve">№ ________ - </w:t>
      </w:r>
      <w:r w:rsidRPr="00C26AE6">
        <w:rPr>
          <w:rFonts w:ascii="Times New Roman" w:hAnsi="Times New Roman" w:cs="Times New Roman"/>
          <w:lang w:val="en-US"/>
        </w:rPr>
        <w:t>V</w:t>
      </w:r>
      <w:r w:rsidRPr="00C26AE6">
        <w:rPr>
          <w:rFonts w:ascii="Times New Roman" w:hAnsi="Times New Roman" w:cs="Times New Roman"/>
        </w:rPr>
        <w:t xml:space="preserve">ІІІ                                                                        </w:t>
      </w:r>
    </w:p>
    <w:p w:rsidR="00C26AE6" w:rsidRPr="00C26AE6" w:rsidRDefault="00C26AE6" w:rsidP="00C26AE6">
      <w:pPr>
        <w:rPr>
          <w:rFonts w:ascii="Times New Roman" w:hAnsi="Times New Roman" w:cs="Times New Roman"/>
          <w:sz w:val="14"/>
          <w:szCs w:val="28"/>
        </w:rPr>
      </w:pPr>
    </w:p>
    <w:p w:rsidR="00C26AE6" w:rsidRPr="00C26AE6" w:rsidRDefault="00C26AE6" w:rsidP="00C26AE6">
      <w:pPr>
        <w:rPr>
          <w:rFonts w:ascii="Times New Roman" w:hAnsi="Times New Roman" w:cs="Times New Roman"/>
          <w:sz w:val="16"/>
          <w:szCs w:val="16"/>
        </w:rPr>
      </w:pPr>
      <w:r w:rsidRPr="00C26AE6">
        <w:rPr>
          <w:rFonts w:ascii="Times New Roman" w:hAnsi="Times New Roman" w:cs="Times New Roman"/>
        </w:rPr>
        <w:t>«_____</w:t>
      </w:r>
      <w:proofErr w:type="gramStart"/>
      <w:r w:rsidRPr="00C26AE6">
        <w:rPr>
          <w:rFonts w:ascii="Times New Roman" w:hAnsi="Times New Roman" w:cs="Times New Roman"/>
        </w:rPr>
        <w:t>_»_</w:t>
      </w:r>
      <w:proofErr w:type="gramEnd"/>
      <w:r w:rsidRPr="00C26AE6">
        <w:rPr>
          <w:rFonts w:ascii="Times New Roman" w:hAnsi="Times New Roman" w:cs="Times New Roman"/>
        </w:rPr>
        <w:t xml:space="preserve">______________2025 року                                         </w:t>
      </w:r>
    </w:p>
    <w:p w:rsidR="00C26AE6" w:rsidRPr="00C26AE6" w:rsidRDefault="00C26AE6" w:rsidP="00C26AE6">
      <w:pPr>
        <w:ind w:left="5672"/>
        <w:rPr>
          <w:rFonts w:ascii="Times New Roman" w:hAnsi="Times New Roman" w:cs="Times New Roman"/>
          <w:b/>
          <w:bCs/>
          <w:sz w:val="28"/>
          <w:szCs w:val="28"/>
        </w:rPr>
      </w:pPr>
      <w:r w:rsidRPr="00C26AE6">
        <w:rPr>
          <w:rFonts w:ascii="Times New Roman" w:hAnsi="Times New Roman" w:cs="Times New Roman"/>
        </w:rPr>
        <w:t xml:space="preserve">          Проект </w:t>
      </w:r>
      <w:proofErr w:type="spellStart"/>
      <w:r w:rsidRPr="00C26AE6">
        <w:rPr>
          <w:rFonts w:ascii="Times New Roman" w:hAnsi="Times New Roman" w:cs="Times New Roman"/>
        </w:rPr>
        <w:t>рішення</w:t>
      </w:r>
      <w:proofErr w:type="spellEnd"/>
      <w:r w:rsidRPr="00C26AE6">
        <w:rPr>
          <w:rFonts w:ascii="Times New Roman" w:hAnsi="Times New Roman" w:cs="Times New Roman"/>
        </w:rPr>
        <w:t xml:space="preserve"> </w:t>
      </w:r>
      <w:proofErr w:type="spellStart"/>
      <w:r w:rsidRPr="00C26AE6">
        <w:rPr>
          <w:rFonts w:ascii="Times New Roman" w:hAnsi="Times New Roman" w:cs="Times New Roman"/>
        </w:rPr>
        <w:t>підготовлений</w:t>
      </w:r>
      <w:proofErr w:type="spellEnd"/>
      <w:r w:rsidRPr="00C26AE6">
        <w:rPr>
          <w:rFonts w:ascii="Times New Roman" w:hAnsi="Times New Roman" w:cs="Times New Roman"/>
        </w:rPr>
        <w:t xml:space="preserve"> </w:t>
      </w:r>
    </w:p>
    <w:p w:rsidR="00C26AE6" w:rsidRPr="00C26AE6" w:rsidRDefault="00C26AE6" w:rsidP="00C26AE6">
      <w:pPr>
        <w:ind w:left="5672"/>
        <w:rPr>
          <w:rFonts w:ascii="Times New Roman" w:hAnsi="Times New Roman" w:cs="Times New Roman"/>
        </w:rPr>
      </w:pPr>
      <w:r w:rsidRPr="00C26AE6">
        <w:rPr>
          <w:rFonts w:ascii="Times New Roman" w:hAnsi="Times New Roman" w:cs="Times New Roman"/>
        </w:rPr>
        <w:t xml:space="preserve">          </w:t>
      </w:r>
      <w:proofErr w:type="spellStart"/>
      <w:r w:rsidRPr="00C26AE6">
        <w:rPr>
          <w:rFonts w:ascii="Times New Roman" w:hAnsi="Times New Roman" w:cs="Times New Roman"/>
        </w:rPr>
        <w:t>відділом</w:t>
      </w:r>
      <w:proofErr w:type="spellEnd"/>
      <w:r w:rsidRPr="00C26AE6">
        <w:rPr>
          <w:rFonts w:ascii="Times New Roman" w:hAnsi="Times New Roman" w:cs="Times New Roman"/>
        </w:rPr>
        <w:t xml:space="preserve"> з </w:t>
      </w:r>
      <w:proofErr w:type="spellStart"/>
      <w:r w:rsidRPr="00C26AE6">
        <w:rPr>
          <w:rFonts w:ascii="Times New Roman" w:hAnsi="Times New Roman" w:cs="Times New Roman"/>
        </w:rPr>
        <w:t>питань</w:t>
      </w:r>
      <w:proofErr w:type="spellEnd"/>
      <w:r w:rsidRPr="00C26AE6">
        <w:rPr>
          <w:rFonts w:ascii="Times New Roman" w:hAnsi="Times New Roman" w:cs="Times New Roman"/>
        </w:rPr>
        <w:t xml:space="preserve"> </w:t>
      </w:r>
      <w:proofErr w:type="spellStart"/>
      <w:r w:rsidRPr="00C26AE6">
        <w:rPr>
          <w:rFonts w:ascii="Times New Roman" w:hAnsi="Times New Roman" w:cs="Times New Roman"/>
        </w:rPr>
        <w:t>комунальної</w:t>
      </w:r>
      <w:proofErr w:type="spellEnd"/>
      <w:r w:rsidRPr="00C26AE6">
        <w:rPr>
          <w:rFonts w:ascii="Times New Roman" w:hAnsi="Times New Roman" w:cs="Times New Roman"/>
        </w:rPr>
        <w:t xml:space="preserve">    </w:t>
      </w:r>
    </w:p>
    <w:p w:rsidR="00C26AE6" w:rsidRPr="00C26AE6" w:rsidRDefault="00C26AE6" w:rsidP="00C26AE6">
      <w:pPr>
        <w:ind w:left="5672"/>
        <w:rPr>
          <w:rFonts w:ascii="Times New Roman" w:hAnsi="Times New Roman" w:cs="Times New Roman"/>
          <w:sz w:val="28"/>
          <w:szCs w:val="28"/>
        </w:rPr>
      </w:pPr>
      <w:r w:rsidRPr="00C26AE6">
        <w:rPr>
          <w:rFonts w:ascii="Times New Roman" w:hAnsi="Times New Roman" w:cs="Times New Roman"/>
        </w:rPr>
        <w:t xml:space="preserve">          </w:t>
      </w:r>
      <w:proofErr w:type="spellStart"/>
      <w:r w:rsidRPr="00C26AE6">
        <w:rPr>
          <w:rFonts w:ascii="Times New Roman" w:hAnsi="Times New Roman" w:cs="Times New Roman"/>
        </w:rPr>
        <w:t>власності</w:t>
      </w:r>
      <w:proofErr w:type="spellEnd"/>
      <w:r w:rsidRPr="00C26AE6">
        <w:rPr>
          <w:rFonts w:ascii="Times New Roman" w:hAnsi="Times New Roman" w:cs="Times New Roman"/>
        </w:rPr>
        <w:t xml:space="preserve"> та </w:t>
      </w:r>
      <w:proofErr w:type="spellStart"/>
      <w:proofErr w:type="gramStart"/>
      <w:r w:rsidRPr="00C26AE6">
        <w:rPr>
          <w:rFonts w:ascii="Times New Roman" w:hAnsi="Times New Roman" w:cs="Times New Roman"/>
        </w:rPr>
        <w:t>земельних</w:t>
      </w:r>
      <w:proofErr w:type="spellEnd"/>
      <w:r w:rsidRPr="00C26AE6">
        <w:rPr>
          <w:rFonts w:ascii="Times New Roman" w:hAnsi="Times New Roman" w:cs="Times New Roman"/>
        </w:rPr>
        <w:t xml:space="preserve">  </w:t>
      </w:r>
      <w:proofErr w:type="spellStart"/>
      <w:r w:rsidRPr="00C26AE6">
        <w:rPr>
          <w:rFonts w:ascii="Times New Roman" w:hAnsi="Times New Roman" w:cs="Times New Roman"/>
        </w:rPr>
        <w:t>відносин</w:t>
      </w:r>
      <w:proofErr w:type="spellEnd"/>
      <w:proofErr w:type="gramEnd"/>
      <w:r w:rsidRPr="00C26AE6">
        <w:rPr>
          <w:rFonts w:ascii="Times New Roman" w:hAnsi="Times New Roman" w:cs="Times New Roman"/>
        </w:rPr>
        <w:t xml:space="preserve">       </w:t>
      </w:r>
    </w:p>
    <w:p w:rsidR="00C26AE6" w:rsidRDefault="00C26AE6" w:rsidP="001C0840">
      <w:pPr>
        <w:spacing w:after="0" w:line="240" w:lineRule="auto"/>
        <w:ind w:left="6372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C26AE6" w:rsidRDefault="00C26AE6" w:rsidP="001C0840">
      <w:pPr>
        <w:spacing w:after="0" w:line="240" w:lineRule="auto"/>
        <w:ind w:left="6372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C26AE6" w:rsidRDefault="00C26AE6" w:rsidP="001C0840">
      <w:pPr>
        <w:spacing w:after="0" w:line="240" w:lineRule="auto"/>
        <w:ind w:left="6372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1C0840" w:rsidRPr="00C26AE6" w:rsidRDefault="00C26AE6" w:rsidP="00C26AE6">
      <w:pPr>
        <w:spacing w:after="0" w:line="240" w:lineRule="auto"/>
        <w:ind w:left="8496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lastRenderedPageBreak/>
        <w:t xml:space="preserve">   </w:t>
      </w:r>
      <w:bookmarkStart w:id="0" w:name="_GoBack"/>
      <w:bookmarkEnd w:id="0"/>
      <w:proofErr w:type="spellStart"/>
      <w:r w:rsidR="001C0840"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Додаток</w:t>
      </w:r>
      <w:proofErr w:type="spellEnd"/>
      <w:r w:rsidR="001C0840"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1</w:t>
      </w:r>
      <w:r w:rsidR="001C0840"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1C0840"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1C0840"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1C0840"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1C0840" w:rsidRPr="00C26AE6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ПРОЕКТ</w:t>
      </w:r>
    </w:p>
    <w:p w:rsidR="001C0840" w:rsidRPr="00C26AE6" w:rsidRDefault="001C0840" w:rsidP="001C0840">
      <w:pPr>
        <w:spacing w:after="0" w:line="240" w:lineRule="auto"/>
        <w:ind w:left="6372" w:firstLine="6"/>
        <w:rPr>
          <w:rFonts w:ascii="Times New Roman" w:hAnsi="Times New Roman" w:cs="Times New Roman"/>
          <w:sz w:val="28"/>
          <w:szCs w:val="28"/>
        </w:rPr>
      </w:pPr>
      <w:r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до </w:t>
      </w:r>
      <w:proofErr w:type="spellStart"/>
      <w:r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>рішення</w:t>
      </w:r>
      <w:proofErr w:type="spellEnd"/>
      <w:r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C26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840" w:rsidRPr="00C26AE6" w:rsidRDefault="001C0840" w:rsidP="001C0840">
      <w:pPr>
        <w:spacing w:after="0" w:line="240" w:lineRule="auto"/>
        <w:ind w:left="6379" w:firstLine="6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</w:t>
      </w:r>
      <w:proofErr w:type="spellStart"/>
      <w:r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>Білгород-Дністровської</w:t>
      </w:r>
      <w:proofErr w:type="spellEnd"/>
      <w:r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районної</w:t>
      </w:r>
      <w:proofErr w:type="spellEnd"/>
      <w:r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ради </w:t>
      </w:r>
    </w:p>
    <w:p w:rsidR="001C0840" w:rsidRPr="00C26AE6" w:rsidRDefault="001C0840" w:rsidP="001C0840">
      <w:pPr>
        <w:spacing w:after="0" w:line="240" w:lineRule="auto"/>
        <w:ind w:left="6379" w:firstLine="6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</w:t>
      </w:r>
      <w:proofErr w:type="spellStart"/>
      <w:r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>Одеської</w:t>
      </w:r>
      <w:proofErr w:type="spellEnd"/>
      <w:r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області</w:t>
      </w:r>
      <w:proofErr w:type="spellEnd"/>
    </w:p>
    <w:p w:rsidR="001C0840" w:rsidRPr="00C26AE6" w:rsidRDefault="001C0840" w:rsidP="001C0840">
      <w:pPr>
        <w:spacing w:after="0" w:line="240" w:lineRule="auto"/>
        <w:ind w:left="6373" w:firstLine="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26AE6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№ _____</w:t>
      </w:r>
      <w:r w:rsidRPr="00C26AE6">
        <w:rPr>
          <w:rFonts w:ascii="Times New Roman" w:hAnsi="Times New Roman" w:cs="Times New Roman"/>
          <w:sz w:val="28"/>
          <w:szCs w:val="28"/>
        </w:rPr>
        <w:t>-VIІІ</w:t>
      </w:r>
      <w:r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1C0840" w:rsidRPr="00C26AE6" w:rsidRDefault="001C0840" w:rsidP="001C0840">
      <w:pPr>
        <w:spacing w:after="0" w:line="240" w:lineRule="auto"/>
        <w:ind w:left="6373" w:firstLine="6"/>
        <w:jc w:val="both"/>
        <w:rPr>
          <w:rFonts w:ascii="Times New Roman" w:hAnsi="Times New Roman" w:cs="Times New Roman"/>
          <w:sz w:val="28"/>
          <w:szCs w:val="28"/>
        </w:rPr>
      </w:pPr>
      <w:r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</w:t>
      </w:r>
      <w:proofErr w:type="spellStart"/>
      <w:r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>від</w:t>
      </w:r>
      <w:proofErr w:type="spellEnd"/>
      <w:r w:rsidRPr="00C26A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«___» __________ 2025 </w:t>
      </w:r>
      <w:r w:rsidRPr="00C26AE6">
        <w:rPr>
          <w:rFonts w:ascii="Times New Roman" w:hAnsi="Times New Roman" w:cs="Times New Roman"/>
          <w:spacing w:val="-5"/>
          <w:sz w:val="28"/>
          <w:szCs w:val="28"/>
        </w:rPr>
        <w:t xml:space="preserve">року </w:t>
      </w:r>
    </w:p>
    <w:p w:rsidR="001C0840" w:rsidRPr="00C26AE6" w:rsidRDefault="001C0840" w:rsidP="00ED0F20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</w:p>
    <w:p w:rsidR="00ED0F20" w:rsidRPr="00C26AE6" w:rsidRDefault="00ED0F20" w:rsidP="00ED0F20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Перелік окремо визначеного майна,</w:t>
      </w:r>
    </w:p>
    <w:p w:rsidR="00ED0F20" w:rsidRPr="00C26AE6" w:rsidRDefault="00ED0F20" w:rsidP="00ED0F20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що передається </w:t>
      </w:r>
      <w:r w:rsidRPr="00C26AE6">
        <w:rPr>
          <w:rFonts w:ascii="Times New Roman" w:hAnsi="Times New Roman" w:cs="Times New Roman"/>
          <w:b/>
          <w:sz w:val="28"/>
          <w:szCs w:val="28"/>
          <w:lang w:val="uk-UA"/>
        </w:rPr>
        <w:t>в оперативне управління</w:t>
      </w:r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КНП «Центр первинної медико-санітарної допомоги </w:t>
      </w:r>
    </w:p>
    <w:p w:rsidR="00ED0F20" w:rsidRPr="00C26AE6" w:rsidRDefault="00ED0F20" w:rsidP="0045114C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 w:rsidRPr="00C26A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Білгород-Дністровської районної ради»</w:t>
      </w:r>
    </w:p>
    <w:tbl>
      <w:tblPr>
        <w:tblW w:w="143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2"/>
        <w:gridCol w:w="1552"/>
        <w:gridCol w:w="8"/>
        <w:gridCol w:w="1216"/>
        <w:gridCol w:w="19"/>
        <w:gridCol w:w="40"/>
        <w:gridCol w:w="564"/>
        <w:gridCol w:w="713"/>
        <w:gridCol w:w="1559"/>
        <w:gridCol w:w="1560"/>
        <w:gridCol w:w="1185"/>
        <w:gridCol w:w="90"/>
        <w:gridCol w:w="1034"/>
        <w:gridCol w:w="384"/>
      </w:tblGrid>
      <w:tr w:rsidR="00EC48EF" w:rsidRPr="00C26AE6" w:rsidTr="00B44585">
        <w:trPr>
          <w:gridAfter w:val="1"/>
          <w:wAfter w:w="384" w:type="dxa"/>
          <w:trHeight w:val="25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21" w:rsidRPr="00C26AE6" w:rsidRDefault="00671921" w:rsidP="00B659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983450" w:rsidRPr="00C26AE6" w:rsidRDefault="00983450" w:rsidP="00B6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EF" w:rsidRPr="00C26AE6" w:rsidRDefault="00EC48EF" w:rsidP="00EC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EF" w:rsidRPr="00C26AE6" w:rsidRDefault="00EC48EF" w:rsidP="0057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EF" w:rsidRPr="00C26AE6" w:rsidRDefault="00EC48EF" w:rsidP="00EC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EF" w:rsidRPr="00C26AE6" w:rsidRDefault="00EC48EF" w:rsidP="00EC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8EF" w:rsidRPr="00C26AE6" w:rsidRDefault="00EC48EF" w:rsidP="00EC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8EF" w:rsidRPr="00C26AE6" w:rsidRDefault="00EC48EF" w:rsidP="00EC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EF" w:rsidRPr="00C26AE6" w:rsidRDefault="00EC48EF" w:rsidP="00EC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C26AE6" w:rsidRDefault="00EC48EF" w:rsidP="00EC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C48EF" w:rsidRPr="00C26AE6" w:rsidTr="00B44585">
        <w:trPr>
          <w:trHeight w:val="1949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EF" w:rsidRPr="00C26AE6" w:rsidRDefault="00EC48EF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Найменування, стисла характеристика  та призначення об’єкта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EF" w:rsidRPr="00C26AE6" w:rsidRDefault="00EC48EF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t>Рік</w:t>
            </w: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випуску (будівництва)</w:t>
            </w: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br/>
              <w:t xml:space="preserve">чи дата придбання </w:t>
            </w: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(введення в експлуатацію) та виготовлювач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48EF" w:rsidRPr="00C26AE6" w:rsidRDefault="00EC48EF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t>інвентарний\ номенклатурний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48EF" w:rsidRPr="00C26AE6" w:rsidRDefault="00EC48EF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t>Один. вимір.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48EF" w:rsidRPr="00C26AE6" w:rsidRDefault="00EC48EF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t>кількість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48EF" w:rsidRPr="00C26AE6" w:rsidRDefault="00EC48EF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t>первісна (переоцінена)вартість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48EF" w:rsidRPr="00C26AE6" w:rsidRDefault="00EC48EF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t>сума зносу</w:t>
            </w: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(накопиченої амортизації)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48EF" w:rsidRPr="00C26AE6" w:rsidRDefault="00EC48EF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t>балансова вартість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48EF" w:rsidRPr="00C26AE6" w:rsidRDefault="00EC48EF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t>примітка</w:t>
            </w:r>
          </w:p>
        </w:tc>
      </w:tr>
      <w:tr w:rsidR="00EC48EF" w:rsidRPr="00C26AE6" w:rsidTr="00B44585">
        <w:trPr>
          <w:trHeight w:val="16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C26AE6" w:rsidRDefault="006211BD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C26AE6" w:rsidRDefault="006211BD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C26AE6" w:rsidRDefault="006211BD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C26AE6" w:rsidRDefault="006211BD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C26AE6" w:rsidRDefault="006211BD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C26AE6" w:rsidRDefault="006211BD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C26AE6" w:rsidRDefault="006211BD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C26AE6" w:rsidRDefault="006211BD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C26AE6" w:rsidRDefault="006211BD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45114C" w:rsidRPr="00C26AE6" w:rsidTr="00B44585">
        <w:trPr>
          <w:trHeight w:val="31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 15 LQ 500E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10480008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434,25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45114C" w:rsidRPr="00C26AE6" w:rsidTr="00B44585">
        <w:trPr>
          <w:trHeight w:val="31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10480014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45114C" w:rsidRPr="00C26AE6" w:rsidTr="00B44585">
        <w:trPr>
          <w:trHeight w:val="31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10480011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3463,00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45114C" w:rsidRPr="00C26AE6" w:rsidTr="00B44585">
        <w:trPr>
          <w:trHeight w:val="31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Проектор  </w:t>
            </w:r>
            <w:proofErr w:type="spellStart"/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Epson</w:t>
            </w:r>
            <w:proofErr w:type="spellEnd"/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10480018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45114C" w:rsidRPr="00C26AE6" w:rsidTr="00B44585">
        <w:trPr>
          <w:trHeight w:val="44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</w:t>
            </w:r>
            <w:r w:rsidR="00FC5E25"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LG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10480013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45114C" w:rsidRPr="00C26AE6" w:rsidTr="00B44585">
        <w:trPr>
          <w:trHeight w:val="31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FC5E25" w:rsidP="001C0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 LG 19425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10480029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300</w:t>
            </w:r>
            <w:r w:rsidR="001C0840"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45114C" w:rsidRPr="00C26AE6" w:rsidTr="00B44585">
        <w:trPr>
          <w:trHeight w:val="37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Ламінатор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10490034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8746,00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1457,67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7288,33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45114C" w:rsidRPr="00C26AE6" w:rsidTr="00B44585">
        <w:trPr>
          <w:trHeight w:val="55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Системний блок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10480044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2746,00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2311,22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434,78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45114C" w:rsidRPr="00C26AE6" w:rsidTr="00B44585">
        <w:trPr>
          <w:trHeight w:val="573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Системний блок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10480045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2746,00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2311,22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434,78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45114C" w:rsidRPr="00C26AE6" w:rsidTr="00B44585">
        <w:trPr>
          <w:trHeight w:val="55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Системний блок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10480046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2311,22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434,78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45114C" w:rsidRPr="00C26AE6" w:rsidTr="00B44585">
        <w:trPr>
          <w:trHeight w:val="25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952E98" w:rsidP="00B368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="0045114C"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онітор</w:t>
            </w: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10480047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1326,05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248,95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114C" w:rsidRPr="00C26AE6" w:rsidRDefault="0045114C" w:rsidP="001C08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45114C" w:rsidRPr="00C26AE6" w:rsidTr="00B44585">
        <w:trPr>
          <w:trHeight w:val="25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B368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Системний блок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B368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B368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10480049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B368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B368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B368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B368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3535,00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14C" w:rsidRPr="00C26AE6" w:rsidRDefault="0045114C" w:rsidP="00B368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114C" w:rsidRPr="00C26AE6" w:rsidRDefault="0045114C" w:rsidP="00B368BB">
            <w:pPr>
              <w:spacing w:after="0"/>
              <w:rPr>
                <w:rFonts w:ascii="Times New Roman" w:hAnsi="Times New Roman" w:cs="Times New Roman"/>
              </w:rPr>
            </w:pPr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45114C" w:rsidRPr="00C26AE6" w:rsidTr="00B44585">
        <w:trPr>
          <w:trHeight w:val="25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114C" w:rsidRPr="00C26AE6" w:rsidRDefault="0045114C" w:rsidP="00B368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Музичний центр ВВК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114C" w:rsidRPr="00C26AE6" w:rsidRDefault="0045114C" w:rsidP="00B368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114C" w:rsidRPr="00C26AE6" w:rsidRDefault="0045114C" w:rsidP="00B368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10490005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114C" w:rsidRPr="00C26AE6" w:rsidRDefault="0045114C" w:rsidP="00B368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114C" w:rsidRPr="00C26AE6" w:rsidRDefault="0045114C" w:rsidP="00B368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114C" w:rsidRPr="00C26AE6" w:rsidRDefault="0045114C" w:rsidP="00B368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1632,00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114C" w:rsidRPr="00C26AE6" w:rsidRDefault="0045114C" w:rsidP="00B368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1632,00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114C" w:rsidRPr="00C26AE6" w:rsidRDefault="0045114C" w:rsidP="00B368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5114C" w:rsidRPr="00C26AE6" w:rsidRDefault="0045114C" w:rsidP="00B368BB">
            <w:pPr>
              <w:spacing w:after="0"/>
              <w:rPr>
                <w:rFonts w:ascii="Times New Roman" w:hAnsi="Times New Roman" w:cs="Times New Roman"/>
              </w:rPr>
            </w:pPr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9F1788" w:rsidRPr="00C26AE6" w:rsidTr="00B44585">
        <w:trPr>
          <w:trHeight w:val="52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C26AE6" w:rsidRDefault="009F1788" w:rsidP="004511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Всього</w:t>
            </w:r>
            <w:r w:rsidR="00952E98" w:rsidRPr="00C2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C26AE6" w:rsidRDefault="009F1788" w:rsidP="004511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1788" w:rsidRPr="00C26AE6" w:rsidRDefault="009F1788" w:rsidP="0045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C26AE6" w:rsidRDefault="009F1788" w:rsidP="004511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C26AE6" w:rsidRDefault="00B560B3" w:rsidP="0045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717F58" w:rsidRPr="00C2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788" w:rsidRPr="00C26AE6" w:rsidRDefault="00223911" w:rsidP="0045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46378,25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788" w:rsidRPr="00C26AE6" w:rsidRDefault="00362734" w:rsidP="0045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36271,63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788" w:rsidRPr="00C26AE6" w:rsidRDefault="00FD0D37" w:rsidP="0045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10106,62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1788" w:rsidRPr="00C26AE6" w:rsidRDefault="009F1788" w:rsidP="004511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9F1788" w:rsidRPr="00C26AE6" w:rsidTr="00F37A23">
        <w:trPr>
          <w:trHeight w:val="335"/>
        </w:trPr>
        <w:tc>
          <w:tcPr>
            <w:tcW w:w="143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C26AE6" w:rsidRDefault="009F1788" w:rsidP="0045114C">
            <w:pPr>
              <w:spacing w:after="12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9F1788" w:rsidRPr="00C26AE6" w:rsidTr="00B44585">
        <w:trPr>
          <w:trHeight w:val="33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C26AE6" w:rsidRDefault="009F1788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88" w:rsidRPr="00C26AE6" w:rsidRDefault="009F1788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t>Рік</w:t>
            </w: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br/>
              <w:t xml:space="preserve">випуску </w:t>
            </w: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br/>
              <w:t xml:space="preserve">чи дата придбання </w:t>
            </w: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F1788" w:rsidRPr="00C26AE6" w:rsidRDefault="009F1788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t>інвентарний\ номенклатурний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F1788" w:rsidRPr="00C26AE6" w:rsidRDefault="009F1788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t>Один. вимір.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F1788" w:rsidRPr="00C26AE6" w:rsidRDefault="009F1788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t>кількість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F1788" w:rsidRPr="00C26AE6" w:rsidRDefault="009F1788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t>Ціна за одиницю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F1788" w:rsidRPr="00C26AE6" w:rsidRDefault="009F1788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t>первісна (переоцінена)вартість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F1788" w:rsidRPr="00C26AE6" w:rsidRDefault="009F1788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t>балансова вартість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F1788" w:rsidRPr="00C26AE6" w:rsidRDefault="009F1788" w:rsidP="004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26AE6">
              <w:rPr>
                <w:rFonts w:ascii="Times New Roman" w:eastAsia="Times New Roman" w:hAnsi="Times New Roman" w:cs="Times New Roman"/>
                <w:lang w:val="uk-UA" w:eastAsia="ru-RU"/>
              </w:rPr>
              <w:t>примітка</w:t>
            </w:r>
          </w:p>
        </w:tc>
      </w:tr>
      <w:tr w:rsidR="001C0840" w:rsidRPr="00C26AE6" w:rsidTr="00B44585">
        <w:trPr>
          <w:trHeight w:val="29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Екран 2*3  (підлога)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C0840" w:rsidRPr="00C26AE6" w:rsidRDefault="001C0840" w:rsidP="001C0840">
            <w:pPr>
              <w:spacing w:after="0"/>
              <w:rPr>
                <w:rFonts w:ascii="Times New Roman" w:hAnsi="Times New Roman" w:cs="Times New Roman"/>
              </w:rPr>
            </w:pPr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1C0840" w:rsidRPr="00C26AE6" w:rsidTr="00B44585">
        <w:trPr>
          <w:trHeight w:val="29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дошка на підставці магнітна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1687,50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1687,50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C0840" w:rsidRPr="00C26AE6" w:rsidRDefault="001C0840" w:rsidP="001C0840">
            <w:pPr>
              <w:spacing w:after="0"/>
              <w:rPr>
                <w:rFonts w:ascii="Times New Roman" w:hAnsi="Times New Roman" w:cs="Times New Roman"/>
              </w:rPr>
            </w:pPr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1C0840" w:rsidRPr="00C26AE6" w:rsidTr="00B44585">
        <w:trPr>
          <w:trHeight w:val="29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тумба під системний блок мала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C0840" w:rsidRPr="00C26AE6" w:rsidRDefault="001C0840" w:rsidP="001C0840">
            <w:pPr>
              <w:spacing w:after="0"/>
              <w:rPr>
                <w:rFonts w:ascii="Times New Roman" w:hAnsi="Times New Roman" w:cs="Times New Roman"/>
              </w:rPr>
            </w:pPr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1C0840" w:rsidRPr="00C26AE6" w:rsidTr="00B44585">
        <w:trPr>
          <w:trHeight w:val="29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 письмовий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C0840" w:rsidRPr="00C26AE6" w:rsidRDefault="001C0840" w:rsidP="001C0840">
            <w:pPr>
              <w:spacing w:after="0"/>
              <w:rPr>
                <w:rFonts w:ascii="Times New Roman" w:hAnsi="Times New Roman" w:cs="Times New Roman"/>
              </w:rPr>
            </w:pPr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1C0840" w:rsidRPr="00C26AE6" w:rsidTr="00B44585">
        <w:trPr>
          <w:trHeight w:val="29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 письмовий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C0840" w:rsidRPr="00C26AE6" w:rsidRDefault="001C0840" w:rsidP="001C0840">
            <w:pPr>
              <w:spacing w:after="0"/>
              <w:rPr>
                <w:rFonts w:ascii="Times New Roman" w:hAnsi="Times New Roman" w:cs="Times New Roman"/>
              </w:rPr>
            </w:pPr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1C0840" w:rsidRPr="00C26AE6" w:rsidTr="00B44585">
        <w:trPr>
          <w:trHeight w:val="29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шафа для папок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775,00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0840" w:rsidRPr="00C26AE6" w:rsidRDefault="001C0840" w:rsidP="001C08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C0840" w:rsidRPr="00C26AE6" w:rsidRDefault="001C0840" w:rsidP="001C0840">
            <w:pPr>
              <w:spacing w:after="0"/>
              <w:rPr>
                <w:rFonts w:ascii="Times New Roman" w:hAnsi="Times New Roman" w:cs="Times New Roman"/>
              </w:rPr>
            </w:pPr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2F31ED" w:rsidRPr="00C26AE6" w:rsidTr="00B44585">
        <w:trPr>
          <w:trHeight w:val="29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31ED" w:rsidRPr="00C26AE6" w:rsidRDefault="002F31ED" w:rsidP="002F3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31ED" w:rsidRPr="00C26AE6" w:rsidRDefault="002F31ED" w:rsidP="002F3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31ED" w:rsidRPr="00C26AE6" w:rsidRDefault="002F31ED" w:rsidP="002F3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31ED" w:rsidRPr="00C26AE6" w:rsidRDefault="002F31ED" w:rsidP="002F31E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31ED" w:rsidRPr="00C26AE6" w:rsidRDefault="002F31ED" w:rsidP="002F31E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31ED" w:rsidRPr="00C26AE6" w:rsidRDefault="002F31ED" w:rsidP="002F31E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31ED" w:rsidRPr="00C26AE6" w:rsidRDefault="002F31ED" w:rsidP="002F31E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3553,00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31ED" w:rsidRPr="00C26AE6" w:rsidRDefault="002F31ED" w:rsidP="002F31E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F31ED" w:rsidRPr="00C26AE6" w:rsidRDefault="002F31ED" w:rsidP="002F31ED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C26AE6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952E98" w:rsidRPr="00C26AE6" w:rsidTr="00B44585">
        <w:trPr>
          <w:trHeight w:val="55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E98" w:rsidRPr="00C26AE6" w:rsidRDefault="00952E98" w:rsidP="00952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26AE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>Всього :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E98" w:rsidRPr="00C26AE6" w:rsidRDefault="00952E98" w:rsidP="00952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E98" w:rsidRPr="00C26AE6" w:rsidRDefault="00952E98" w:rsidP="00952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E98" w:rsidRPr="00C26AE6" w:rsidRDefault="00952E98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E98" w:rsidRPr="00C26AE6" w:rsidRDefault="00952E98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B44585" w:rsidRPr="00C26A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E98" w:rsidRPr="00C26AE6" w:rsidRDefault="00952E98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E98" w:rsidRPr="00C26AE6" w:rsidRDefault="00B44585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6A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9271,30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98" w:rsidRPr="00C26AE6" w:rsidRDefault="00952E98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98" w:rsidRPr="00C26AE6" w:rsidRDefault="00952E98" w:rsidP="001C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5114C" w:rsidRPr="00C26AE6" w:rsidRDefault="0045114C" w:rsidP="00952E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399C" w:rsidRPr="00C26AE6" w:rsidRDefault="0014399C" w:rsidP="00B722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4399C" w:rsidRPr="00C26AE6" w:rsidSect="00451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AE" w:rsidRDefault="004225AE" w:rsidP="004A6A90">
      <w:pPr>
        <w:spacing w:after="0" w:line="240" w:lineRule="auto"/>
      </w:pPr>
      <w:r>
        <w:separator/>
      </w:r>
    </w:p>
  </w:endnote>
  <w:endnote w:type="continuationSeparator" w:id="0">
    <w:p w:rsidR="004225AE" w:rsidRDefault="004225AE" w:rsidP="004A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20" w:rsidRDefault="00ED0F2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08301"/>
      <w:docPartObj>
        <w:docPartGallery w:val="Page Numbers (Bottom of Page)"/>
        <w:docPartUnique/>
      </w:docPartObj>
    </w:sdtPr>
    <w:sdtEndPr/>
    <w:sdtContent>
      <w:p w:rsidR="00ED0F20" w:rsidRDefault="00ED0F2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AE6" w:rsidRPr="00C26AE6">
          <w:rPr>
            <w:noProof/>
            <w:lang w:val="uk-UA"/>
          </w:rPr>
          <w:t>4</w:t>
        </w:r>
        <w:r>
          <w:fldChar w:fldCharType="end"/>
        </w:r>
      </w:p>
    </w:sdtContent>
  </w:sdt>
  <w:p w:rsidR="00ED0F20" w:rsidRDefault="00ED0F2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20" w:rsidRDefault="00ED0F2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AE" w:rsidRDefault="004225AE" w:rsidP="004A6A90">
      <w:pPr>
        <w:spacing w:after="0" w:line="240" w:lineRule="auto"/>
      </w:pPr>
      <w:r>
        <w:separator/>
      </w:r>
    </w:p>
  </w:footnote>
  <w:footnote w:type="continuationSeparator" w:id="0">
    <w:p w:rsidR="004225AE" w:rsidRDefault="004225AE" w:rsidP="004A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20" w:rsidRDefault="00ED0F2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20" w:rsidRDefault="00ED0F2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20" w:rsidRDefault="00ED0F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A67DB"/>
    <w:multiLevelType w:val="hybridMultilevel"/>
    <w:tmpl w:val="80B66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32468F"/>
    <w:multiLevelType w:val="hybridMultilevel"/>
    <w:tmpl w:val="36B89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9789F"/>
    <w:multiLevelType w:val="hybridMultilevel"/>
    <w:tmpl w:val="C4FA31B0"/>
    <w:lvl w:ilvl="0" w:tplc="5C522CA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BB"/>
    <w:rsid w:val="0001097A"/>
    <w:rsid w:val="00010997"/>
    <w:rsid w:val="000172FB"/>
    <w:rsid w:val="00031B78"/>
    <w:rsid w:val="000456B1"/>
    <w:rsid w:val="00046D80"/>
    <w:rsid w:val="000730C1"/>
    <w:rsid w:val="00077BD8"/>
    <w:rsid w:val="000A2273"/>
    <w:rsid w:val="000B5D37"/>
    <w:rsid w:val="000E36A2"/>
    <w:rsid w:val="00102A1F"/>
    <w:rsid w:val="001038F9"/>
    <w:rsid w:val="00112FF0"/>
    <w:rsid w:val="0011764A"/>
    <w:rsid w:val="0013011A"/>
    <w:rsid w:val="00133A87"/>
    <w:rsid w:val="001366DE"/>
    <w:rsid w:val="0014399C"/>
    <w:rsid w:val="00145C46"/>
    <w:rsid w:val="00151623"/>
    <w:rsid w:val="00162610"/>
    <w:rsid w:val="00175256"/>
    <w:rsid w:val="00180619"/>
    <w:rsid w:val="00181312"/>
    <w:rsid w:val="001939C2"/>
    <w:rsid w:val="001B2AE4"/>
    <w:rsid w:val="001B5587"/>
    <w:rsid w:val="001C0840"/>
    <w:rsid w:val="001C5967"/>
    <w:rsid w:val="001D25AA"/>
    <w:rsid w:val="001D4045"/>
    <w:rsid w:val="001E1DA1"/>
    <w:rsid w:val="001E6E30"/>
    <w:rsid w:val="00202455"/>
    <w:rsid w:val="00211179"/>
    <w:rsid w:val="00212AEB"/>
    <w:rsid w:val="00221A37"/>
    <w:rsid w:val="00223911"/>
    <w:rsid w:val="00234462"/>
    <w:rsid w:val="00234F1E"/>
    <w:rsid w:val="00244033"/>
    <w:rsid w:val="00252D13"/>
    <w:rsid w:val="0025514D"/>
    <w:rsid w:val="00266938"/>
    <w:rsid w:val="00270802"/>
    <w:rsid w:val="00281180"/>
    <w:rsid w:val="00281654"/>
    <w:rsid w:val="002A2A67"/>
    <w:rsid w:val="002B466F"/>
    <w:rsid w:val="002B550B"/>
    <w:rsid w:val="002C30EB"/>
    <w:rsid w:val="002D0018"/>
    <w:rsid w:val="002D1148"/>
    <w:rsid w:val="002D28A2"/>
    <w:rsid w:val="002D612D"/>
    <w:rsid w:val="002F31ED"/>
    <w:rsid w:val="00304A7C"/>
    <w:rsid w:val="00313BA3"/>
    <w:rsid w:val="00317E6D"/>
    <w:rsid w:val="00324AF4"/>
    <w:rsid w:val="00336E0C"/>
    <w:rsid w:val="00346773"/>
    <w:rsid w:val="00351F08"/>
    <w:rsid w:val="00352B0C"/>
    <w:rsid w:val="00362734"/>
    <w:rsid w:val="0037747F"/>
    <w:rsid w:val="00385E40"/>
    <w:rsid w:val="00387100"/>
    <w:rsid w:val="003C3FE9"/>
    <w:rsid w:val="003E2448"/>
    <w:rsid w:val="003E783F"/>
    <w:rsid w:val="003F3D92"/>
    <w:rsid w:val="004159A8"/>
    <w:rsid w:val="00417A72"/>
    <w:rsid w:val="00417D8F"/>
    <w:rsid w:val="00421FEB"/>
    <w:rsid w:val="004225AE"/>
    <w:rsid w:val="004340A0"/>
    <w:rsid w:val="0044205E"/>
    <w:rsid w:val="0045114C"/>
    <w:rsid w:val="00451C00"/>
    <w:rsid w:val="00470A15"/>
    <w:rsid w:val="004726E1"/>
    <w:rsid w:val="00485D1C"/>
    <w:rsid w:val="004A4A0E"/>
    <w:rsid w:val="004A6A90"/>
    <w:rsid w:val="004A730A"/>
    <w:rsid w:val="004B2A60"/>
    <w:rsid w:val="004E3D76"/>
    <w:rsid w:val="004F0104"/>
    <w:rsid w:val="004F20D6"/>
    <w:rsid w:val="0051351A"/>
    <w:rsid w:val="00517C15"/>
    <w:rsid w:val="00525825"/>
    <w:rsid w:val="00532D9B"/>
    <w:rsid w:val="00555313"/>
    <w:rsid w:val="00572AFF"/>
    <w:rsid w:val="005A41CA"/>
    <w:rsid w:val="005A71D5"/>
    <w:rsid w:val="005A7D32"/>
    <w:rsid w:val="005D7924"/>
    <w:rsid w:val="005E2C84"/>
    <w:rsid w:val="005F425D"/>
    <w:rsid w:val="005F4DE0"/>
    <w:rsid w:val="005F75E7"/>
    <w:rsid w:val="006211BD"/>
    <w:rsid w:val="006259FD"/>
    <w:rsid w:val="00636640"/>
    <w:rsid w:val="006448A4"/>
    <w:rsid w:val="00646176"/>
    <w:rsid w:val="00650659"/>
    <w:rsid w:val="006563F0"/>
    <w:rsid w:val="00666379"/>
    <w:rsid w:val="00671921"/>
    <w:rsid w:val="0069278A"/>
    <w:rsid w:val="006C3E00"/>
    <w:rsid w:val="006E0D3C"/>
    <w:rsid w:val="006E6B49"/>
    <w:rsid w:val="00700797"/>
    <w:rsid w:val="00700AE1"/>
    <w:rsid w:val="007023FE"/>
    <w:rsid w:val="00706105"/>
    <w:rsid w:val="00717F58"/>
    <w:rsid w:val="0073022A"/>
    <w:rsid w:val="00746702"/>
    <w:rsid w:val="00792242"/>
    <w:rsid w:val="007C7C56"/>
    <w:rsid w:val="007D0B6B"/>
    <w:rsid w:val="007D392C"/>
    <w:rsid w:val="007E7F99"/>
    <w:rsid w:val="007F0524"/>
    <w:rsid w:val="007F0DAF"/>
    <w:rsid w:val="0081237A"/>
    <w:rsid w:val="008336F0"/>
    <w:rsid w:val="00837BD2"/>
    <w:rsid w:val="00850B56"/>
    <w:rsid w:val="00853286"/>
    <w:rsid w:val="00861221"/>
    <w:rsid w:val="00863573"/>
    <w:rsid w:val="008663E2"/>
    <w:rsid w:val="008B1BB1"/>
    <w:rsid w:val="008E0985"/>
    <w:rsid w:val="008F2B2C"/>
    <w:rsid w:val="00902008"/>
    <w:rsid w:val="00952E98"/>
    <w:rsid w:val="00983450"/>
    <w:rsid w:val="009C16B1"/>
    <w:rsid w:val="009C5134"/>
    <w:rsid w:val="009E0913"/>
    <w:rsid w:val="009F1788"/>
    <w:rsid w:val="00A01ED0"/>
    <w:rsid w:val="00A11754"/>
    <w:rsid w:val="00A318BB"/>
    <w:rsid w:val="00A37E57"/>
    <w:rsid w:val="00A66CB5"/>
    <w:rsid w:val="00A71F0F"/>
    <w:rsid w:val="00A763CA"/>
    <w:rsid w:val="00A86D1E"/>
    <w:rsid w:val="00A94B71"/>
    <w:rsid w:val="00AC3E11"/>
    <w:rsid w:val="00AC5BFC"/>
    <w:rsid w:val="00AE0BCE"/>
    <w:rsid w:val="00AF07EE"/>
    <w:rsid w:val="00AF50A9"/>
    <w:rsid w:val="00AF5EF2"/>
    <w:rsid w:val="00B10564"/>
    <w:rsid w:val="00B155EC"/>
    <w:rsid w:val="00B368BB"/>
    <w:rsid w:val="00B44585"/>
    <w:rsid w:val="00B54F4A"/>
    <w:rsid w:val="00B560B3"/>
    <w:rsid w:val="00B566CF"/>
    <w:rsid w:val="00B632C0"/>
    <w:rsid w:val="00B6554E"/>
    <w:rsid w:val="00B65925"/>
    <w:rsid w:val="00B71469"/>
    <w:rsid w:val="00B72253"/>
    <w:rsid w:val="00B87526"/>
    <w:rsid w:val="00BB0FF1"/>
    <w:rsid w:val="00BB5D17"/>
    <w:rsid w:val="00BD0A8E"/>
    <w:rsid w:val="00BE5291"/>
    <w:rsid w:val="00C06891"/>
    <w:rsid w:val="00C12F61"/>
    <w:rsid w:val="00C26AE6"/>
    <w:rsid w:val="00C441F0"/>
    <w:rsid w:val="00C46A70"/>
    <w:rsid w:val="00C8733B"/>
    <w:rsid w:val="00C95B1F"/>
    <w:rsid w:val="00C95FB1"/>
    <w:rsid w:val="00C96F48"/>
    <w:rsid w:val="00CB6F9F"/>
    <w:rsid w:val="00CD77EF"/>
    <w:rsid w:val="00CF223F"/>
    <w:rsid w:val="00CF2F15"/>
    <w:rsid w:val="00CF390B"/>
    <w:rsid w:val="00D22ED6"/>
    <w:rsid w:val="00D30821"/>
    <w:rsid w:val="00D31302"/>
    <w:rsid w:val="00D3354F"/>
    <w:rsid w:val="00D46D7F"/>
    <w:rsid w:val="00D55920"/>
    <w:rsid w:val="00D577E7"/>
    <w:rsid w:val="00D62751"/>
    <w:rsid w:val="00D804A8"/>
    <w:rsid w:val="00DB6955"/>
    <w:rsid w:val="00DC723B"/>
    <w:rsid w:val="00DD3139"/>
    <w:rsid w:val="00DD7738"/>
    <w:rsid w:val="00DF711A"/>
    <w:rsid w:val="00E1588D"/>
    <w:rsid w:val="00E20C4B"/>
    <w:rsid w:val="00E276FD"/>
    <w:rsid w:val="00E53FBE"/>
    <w:rsid w:val="00E620C2"/>
    <w:rsid w:val="00E6761D"/>
    <w:rsid w:val="00EA228C"/>
    <w:rsid w:val="00EC48EF"/>
    <w:rsid w:val="00ED0F20"/>
    <w:rsid w:val="00ED1266"/>
    <w:rsid w:val="00ED2470"/>
    <w:rsid w:val="00ED34D8"/>
    <w:rsid w:val="00EF0F72"/>
    <w:rsid w:val="00F0020E"/>
    <w:rsid w:val="00F11B4D"/>
    <w:rsid w:val="00F13334"/>
    <w:rsid w:val="00F26F6A"/>
    <w:rsid w:val="00F300BC"/>
    <w:rsid w:val="00F35D48"/>
    <w:rsid w:val="00F37A23"/>
    <w:rsid w:val="00F42BC9"/>
    <w:rsid w:val="00F50C04"/>
    <w:rsid w:val="00F61FE6"/>
    <w:rsid w:val="00F731EF"/>
    <w:rsid w:val="00F8219E"/>
    <w:rsid w:val="00F83090"/>
    <w:rsid w:val="00F9608A"/>
    <w:rsid w:val="00FA1606"/>
    <w:rsid w:val="00FC5E25"/>
    <w:rsid w:val="00FC6762"/>
    <w:rsid w:val="00FD0D37"/>
    <w:rsid w:val="00FD1721"/>
    <w:rsid w:val="00FD3DFC"/>
    <w:rsid w:val="00FF145B"/>
    <w:rsid w:val="00FF5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24381C-044A-46F0-BAFB-7D88BDB5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D1C"/>
  </w:style>
  <w:style w:type="paragraph" w:styleId="3">
    <w:name w:val="heading 3"/>
    <w:basedOn w:val="a"/>
    <w:link w:val="30"/>
    <w:uiPriority w:val="9"/>
    <w:qFormat/>
    <w:rsid w:val="00833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D392C"/>
    <w:rPr>
      <w:b/>
      <w:bCs/>
    </w:rPr>
  </w:style>
  <w:style w:type="paragraph" w:styleId="a5">
    <w:name w:val="List Paragraph"/>
    <w:basedOn w:val="a"/>
    <w:uiPriority w:val="34"/>
    <w:qFormat/>
    <w:rsid w:val="007D392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336F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6">
    <w:name w:val="Hyperlink"/>
    <w:basedOn w:val="a0"/>
    <w:uiPriority w:val="99"/>
    <w:semiHidden/>
    <w:unhideWhenUsed/>
    <w:rsid w:val="008336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6CB5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4E3D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a">
    <w:name w:val="Основной текст Знак"/>
    <w:basedOn w:val="a0"/>
    <w:link w:val="a9"/>
    <w:rsid w:val="004E3D7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4A6A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6A90"/>
  </w:style>
  <w:style w:type="paragraph" w:styleId="ad">
    <w:name w:val="footer"/>
    <w:basedOn w:val="a"/>
    <w:link w:val="ae"/>
    <w:uiPriority w:val="99"/>
    <w:unhideWhenUsed/>
    <w:rsid w:val="004A6A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6A90"/>
  </w:style>
  <w:style w:type="character" w:styleId="af">
    <w:name w:val="line number"/>
    <w:basedOn w:val="a0"/>
    <w:uiPriority w:val="99"/>
    <w:semiHidden/>
    <w:unhideWhenUsed/>
    <w:rsid w:val="0079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E41B8-5B9D-4321-9E85-BADBC77C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sergey</cp:lastModifiedBy>
  <cp:revision>25</cp:revision>
  <cp:lastPrinted>2025-06-26T13:27:00Z</cp:lastPrinted>
  <dcterms:created xsi:type="dcterms:W3CDTF">2025-06-24T12:48:00Z</dcterms:created>
  <dcterms:modified xsi:type="dcterms:W3CDTF">2025-06-30T12:18:00Z</dcterms:modified>
</cp:coreProperties>
</file>