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2F09CF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</w:pPr>
      <w:r w:rsidRPr="002F09CF">
        <w:rPr>
          <w:rFonts w:ascii="Times New Roman" w:hAnsi="Times New Roman"/>
          <w:color w:val="000000"/>
          <w:spacing w:val="30"/>
          <w:sz w:val="24"/>
          <w:szCs w:val="24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EC61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AE35D2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16"/>
          <w:szCs w:val="16"/>
        </w:rPr>
      </w:pPr>
    </w:p>
    <w:p w:rsidR="007A0240" w:rsidRDefault="007A0240" w:rsidP="002F09CF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Р І Ш Е Н </w:t>
      </w:r>
      <w:proofErr w:type="spellStart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Н</w:t>
      </w:r>
      <w:proofErr w:type="spellEnd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 Я</w:t>
      </w:r>
    </w:p>
    <w:p w:rsidR="007610B9" w:rsidRPr="007610B9" w:rsidRDefault="003A0C32" w:rsidP="00761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610B9" w:rsidRPr="007610B9">
        <w:rPr>
          <w:rFonts w:ascii="Times New Roman" w:hAnsi="Times New Roman" w:cs="Times New Roman"/>
          <w:b/>
          <w:sz w:val="28"/>
          <w:szCs w:val="28"/>
          <w:lang w:val="uk-UA"/>
        </w:rPr>
        <w:t>ро надання дозволу на списання рухомого комунального майна</w:t>
      </w:r>
    </w:p>
    <w:p w:rsidR="007610B9" w:rsidRPr="00AE35D2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Керуючись Конституцією України, відповідно до статей 43, 60 Закону України «Про місцеве самоврядування в Україні», 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2007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№ 1314 «Про затвердження Порядку списання об’єктів державної власності», Закону України «Про правовий режим воєнного стану»,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Білгород-Дністровської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 xml:space="preserve">10 лютого 2023 року № 238-VІІІ </w:t>
      </w:r>
      <w:r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ро затвердження Положення про порядок списання об'єктів комунальної власності територіальних громад сіл, селищ, міст Білгород-Дністровського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беручи до уваги Указ Президента України від 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2022 року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 Указ Президента України від 15 квітня 2025 року 235/2025 «Про продовження строку дії воєнного стану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службову записку начальника відділу з питань комунальної власності та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, з метою підвищення ефективності використання майна комунальної власності та оптимізації роботи районної ради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зважаючи на відсутність необхідності у використання товарно-матеріальних цінностей, які перебувають у неробочому технічному стані, </w:t>
      </w:r>
      <w:r w:rsidR="00AE35D2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Білгород-Дністровська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районна рада</w:t>
      </w:r>
      <w:r w:rsidR="00AE35D2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</w:p>
    <w:p w:rsidR="007610B9" w:rsidRPr="00AE35D2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610B9" w:rsidRPr="002F09CF" w:rsidRDefault="007610B9" w:rsidP="002F09C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09C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7610B9" w:rsidRPr="00A65EED" w:rsidRDefault="007610B9" w:rsidP="002F09CF">
      <w:pPr>
        <w:pStyle w:val="a3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списання матеріальних цінностей (майна), 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вилучен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 xml:space="preserve"> з оперативного управління </w:t>
      </w:r>
      <w:r w:rsidR="006C77B0" w:rsidRPr="00A42037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Білгород-Дністровського районного центру соціальних служб (код ЄДРПОУ </w:t>
      </w:r>
      <w:r w:rsidR="006C77B0" w:rsidRPr="00A420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20989510) 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відповідно до акту прий</w:t>
      </w:r>
      <w:r w:rsidR="00681969">
        <w:rPr>
          <w:rFonts w:ascii="Times New Roman" w:hAnsi="Times New Roman" w:cs="Times New Roman"/>
          <w:sz w:val="28"/>
          <w:szCs w:val="28"/>
          <w:lang w:val="uk-UA"/>
        </w:rPr>
        <w:t>мання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 xml:space="preserve">-передачі </w:t>
      </w:r>
      <w:r w:rsidRPr="0068196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81969" w:rsidRPr="00681969">
        <w:rPr>
          <w:rFonts w:ascii="Times New Roman" w:hAnsi="Times New Roman" w:cs="Times New Roman"/>
          <w:sz w:val="28"/>
          <w:szCs w:val="28"/>
          <w:lang w:val="uk-UA"/>
        </w:rPr>
        <w:t>28 грудня 2020</w:t>
      </w:r>
      <w:r w:rsidRPr="0068196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7610B9" w:rsidRPr="00A65EED" w:rsidRDefault="007610B9" w:rsidP="007610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голову районної ради </w:t>
      </w:r>
      <w:proofErr w:type="spellStart"/>
      <w:r w:rsidRPr="00A65EED">
        <w:rPr>
          <w:rFonts w:ascii="Times New Roman" w:hAnsi="Times New Roman" w:cs="Times New Roman"/>
          <w:sz w:val="28"/>
          <w:szCs w:val="28"/>
          <w:lang w:val="uk-UA"/>
        </w:rPr>
        <w:t>Єрошенка</w:t>
      </w:r>
      <w:proofErr w:type="spellEnd"/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О.Б.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6878" w:rsidRPr="00AE35D2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5D2" w:rsidRPr="00AE35D2" w:rsidRDefault="00AE35D2" w:rsidP="00AE35D2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 w:rsidRPr="00AE35D2">
        <w:rPr>
          <w:rFonts w:ascii="Times New Roman" w:hAnsi="Times New Roman" w:cs="Times New Roman"/>
        </w:rPr>
        <w:t xml:space="preserve">№ ________ - </w:t>
      </w:r>
      <w:r w:rsidRPr="00AE35D2">
        <w:rPr>
          <w:rFonts w:ascii="Times New Roman" w:hAnsi="Times New Roman" w:cs="Times New Roman"/>
          <w:lang w:val="en-US"/>
        </w:rPr>
        <w:t>V</w:t>
      </w:r>
      <w:r w:rsidRPr="00AE35D2">
        <w:rPr>
          <w:rFonts w:ascii="Times New Roman" w:hAnsi="Times New Roman" w:cs="Times New Roman"/>
        </w:rPr>
        <w:t xml:space="preserve">ІІІ                                                                        </w:t>
      </w:r>
    </w:p>
    <w:p w:rsidR="00AE35D2" w:rsidRPr="00AE35D2" w:rsidRDefault="00AE35D2" w:rsidP="00AE35D2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E35D2" w:rsidRPr="00AE35D2" w:rsidRDefault="00AE35D2" w:rsidP="00AE35D2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 w:rsidRPr="00AE35D2">
        <w:rPr>
          <w:rFonts w:ascii="Times New Roman" w:hAnsi="Times New Roman" w:cs="Times New Roman"/>
        </w:rPr>
        <w:t>«_____</w:t>
      </w:r>
      <w:proofErr w:type="gramStart"/>
      <w:r w:rsidRPr="00AE35D2">
        <w:rPr>
          <w:rFonts w:ascii="Times New Roman" w:hAnsi="Times New Roman" w:cs="Times New Roman"/>
        </w:rPr>
        <w:t>_»_</w:t>
      </w:r>
      <w:proofErr w:type="gramEnd"/>
      <w:r w:rsidRPr="00AE35D2">
        <w:rPr>
          <w:rFonts w:ascii="Times New Roman" w:hAnsi="Times New Roman" w:cs="Times New Roman"/>
        </w:rPr>
        <w:t xml:space="preserve">______________2025 року                                       </w:t>
      </w:r>
    </w:p>
    <w:p w:rsidR="00AE35D2" w:rsidRPr="00AE35D2" w:rsidRDefault="00AE35D2" w:rsidP="00AE35D2">
      <w:pPr>
        <w:spacing w:after="0" w:line="240" w:lineRule="auto"/>
        <w:ind w:left="5672"/>
        <w:rPr>
          <w:rFonts w:ascii="Times New Roman" w:hAnsi="Times New Roman" w:cs="Times New Roman"/>
          <w:b/>
          <w:bCs/>
          <w:sz w:val="28"/>
          <w:szCs w:val="28"/>
        </w:rPr>
      </w:pPr>
      <w:r w:rsidRPr="00AE35D2">
        <w:rPr>
          <w:rFonts w:ascii="Times New Roman" w:hAnsi="Times New Roman" w:cs="Times New Roman"/>
        </w:rPr>
        <w:t xml:space="preserve">          Проект </w:t>
      </w:r>
      <w:proofErr w:type="spellStart"/>
      <w:r w:rsidRPr="00AE35D2">
        <w:rPr>
          <w:rFonts w:ascii="Times New Roman" w:hAnsi="Times New Roman" w:cs="Times New Roman"/>
        </w:rPr>
        <w:t>рішення</w:t>
      </w:r>
      <w:proofErr w:type="spellEnd"/>
      <w:r w:rsidRPr="00AE35D2">
        <w:rPr>
          <w:rFonts w:ascii="Times New Roman" w:hAnsi="Times New Roman" w:cs="Times New Roman"/>
        </w:rPr>
        <w:t xml:space="preserve"> </w:t>
      </w:r>
      <w:proofErr w:type="spellStart"/>
      <w:r w:rsidRPr="00AE35D2">
        <w:rPr>
          <w:rFonts w:ascii="Times New Roman" w:hAnsi="Times New Roman" w:cs="Times New Roman"/>
        </w:rPr>
        <w:t>підготовлений</w:t>
      </w:r>
      <w:proofErr w:type="spellEnd"/>
      <w:r w:rsidRPr="00AE35D2">
        <w:rPr>
          <w:rFonts w:ascii="Times New Roman" w:hAnsi="Times New Roman" w:cs="Times New Roman"/>
        </w:rPr>
        <w:t xml:space="preserve"> </w:t>
      </w:r>
    </w:p>
    <w:p w:rsidR="00AE35D2" w:rsidRPr="00AE35D2" w:rsidRDefault="00AE35D2" w:rsidP="00AE35D2">
      <w:pPr>
        <w:spacing w:after="0" w:line="240" w:lineRule="auto"/>
        <w:ind w:left="5672"/>
        <w:rPr>
          <w:rFonts w:ascii="Times New Roman" w:hAnsi="Times New Roman" w:cs="Times New Roman"/>
        </w:rPr>
      </w:pPr>
      <w:r w:rsidRPr="00AE35D2">
        <w:rPr>
          <w:rFonts w:ascii="Times New Roman" w:hAnsi="Times New Roman" w:cs="Times New Roman"/>
        </w:rPr>
        <w:t xml:space="preserve">          </w:t>
      </w:r>
      <w:proofErr w:type="spellStart"/>
      <w:r w:rsidRPr="00AE35D2">
        <w:rPr>
          <w:rFonts w:ascii="Times New Roman" w:hAnsi="Times New Roman" w:cs="Times New Roman"/>
        </w:rPr>
        <w:t>відділом</w:t>
      </w:r>
      <w:proofErr w:type="spellEnd"/>
      <w:r w:rsidRPr="00AE35D2">
        <w:rPr>
          <w:rFonts w:ascii="Times New Roman" w:hAnsi="Times New Roman" w:cs="Times New Roman"/>
        </w:rPr>
        <w:t xml:space="preserve"> з </w:t>
      </w:r>
      <w:proofErr w:type="spellStart"/>
      <w:r w:rsidRPr="00AE35D2">
        <w:rPr>
          <w:rFonts w:ascii="Times New Roman" w:hAnsi="Times New Roman" w:cs="Times New Roman"/>
        </w:rPr>
        <w:t>питань</w:t>
      </w:r>
      <w:proofErr w:type="spellEnd"/>
      <w:r w:rsidRPr="00AE35D2">
        <w:rPr>
          <w:rFonts w:ascii="Times New Roman" w:hAnsi="Times New Roman" w:cs="Times New Roman"/>
        </w:rPr>
        <w:t xml:space="preserve"> </w:t>
      </w:r>
      <w:proofErr w:type="spellStart"/>
      <w:r w:rsidRPr="00AE35D2">
        <w:rPr>
          <w:rFonts w:ascii="Times New Roman" w:hAnsi="Times New Roman" w:cs="Times New Roman"/>
        </w:rPr>
        <w:t>комунальної</w:t>
      </w:r>
      <w:proofErr w:type="spellEnd"/>
      <w:r w:rsidRPr="00AE35D2">
        <w:rPr>
          <w:rFonts w:ascii="Times New Roman" w:hAnsi="Times New Roman" w:cs="Times New Roman"/>
        </w:rPr>
        <w:t xml:space="preserve">    </w:t>
      </w:r>
    </w:p>
    <w:p w:rsidR="00AE35D2" w:rsidRPr="00AE35D2" w:rsidRDefault="00AE35D2" w:rsidP="00AE35D2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  <w:r w:rsidRPr="00AE35D2">
        <w:rPr>
          <w:rFonts w:ascii="Times New Roman" w:hAnsi="Times New Roman" w:cs="Times New Roman"/>
        </w:rPr>
        <w:t xml:space="preserve">          </w:t>
      </w:r>
      <w:proofErr w:type="spellStart"/>
      <w:r w:rsidRPr="00AE35D2">
        <w:rPr>
          <w:rFonts w:ascii="Times New Roman" w:hAnsi="Times New Roman" w:cs="Times New Roman"/>
        </w:rPr>
        <w:t>власності</w:t>
      </w:r>
      <w:proofErr w:type="spellEnd"/>
      <w:r w:rsidRPr="00AE35D2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AE35D2">
        <w:rPr>
          <w:rFonts w:ascii="Times New Roman" w:hAnsi="Times New Roman" w:cs="Times New Roman"/>
        </w:rPr>
        <w:t>земельних</w:t>
      </w:r>
      <w:proofErr w:type="spellEnd"/>
      <w:r w:rsidRPr="00AE35D2">
        <w:rPr>
          <w:rFonts w:ascii="Times New Roman" w:hAnsi="Times New Roman" w:cs="Times New Roman"/>
        </w:rPr>
        <w:t xml:space="preserve">  </w:t>
      </w:r>
      <w:proofErr w:type="spellStart"/>
      <w:r w:rsidRPr="00AE35D2">
        <w:rPr>
          <w:rFonts w:ascii="Times New Roman" w:hAnsi="Times New Roman" w:cs="Times New Roman"/>
        </w:rPr>
        <w:t>відносин</w:t>
      </w:r>
      <w:proofErr w:type="spellEnd"/>
      <w:proofErr w:type="gramEnd"/>
      <w:r w:rsidRPr="00AE35D2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AE35D2">
        <w:rPr>
          <w:rFonts w:ascii="Times New Roman" w:hAnsi="Times New Roman" w:cs="Times New Roman"/>
        </w:rPr>
        <w:t xml:space="preserve">    </w:t>
      </w:r>
    </w:p>
    <w:p w:rsidR="000F41DD" w:rsidRPr="002C7148" w:rsidRDefault="000F41DD" w:rsidP="002C714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C7148">
        <w:rPr>
          <w:rFonts w:ascii="Times New Roman" w:hAnsi="Times New Roman" w:cs="Times New Roman"/>
          <w:sz w:val="16"/>
          <w:szCs w:val="16"/>
          <w:lang w:val="uk-UA"/>
        </w:rPr>
        <w:lastRenderedPageBreak/>
        <w:t xml:space="preserve">                                                                                                              </w:t>
      </w:r>
      <w:r w:rsidR="002C7148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</w:p>
    <w:p w:rsidR="000F41DD" w:rsidRPr="002C7148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2F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4522"/>
    <w:multiLevelType w:val="hybridMultilevel"/>
    <w:tmpl w:val="4EC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8"/>
    <w:rsid w:val="000F41DD"/>
    <w:rsid w:val="00116956"/>
    <w:rsid w:val="0012511E"/>
    <w:rsid w:val="002003DB"/>
    <w:rsid w:val="00281222"/>
    <w:rsid w:val="002C7148"/>
    <w:rsid w:val="002F09CF"/>
    <w:rsid w:val="0034127B"/>
    <w:rsid w:val="003A0C32"/>
    <w:rsid w:val="003F3BA2"/>
    <w:rsid w:val="004C185A"/>
    <w:rsid w:val="005A35DC"/>
    <w:rsid w:val="005E2433"/>
    <w:rsid w:val="00681969"/>
    <w:rsid w:val="006B103F"/>
    <w:rsid w:val="006B44E0"/>
    <w:rsid w:val="006C77B0"/>
    <w:rsid w:val="007610B9"/>
    <w:rsid w:val="007A0240"/>
    <w:rsid w:val="00823B02"/>
    <w:rsid w:val="0088483F"/>
    <w:rsid w:val="00920FA0"/>
    <w:rsid w:val="0092663F"/>
    <w:rsid w:val="00A538AB"/>
    <w:rsid w:val="00AC50F4"/>
    <w:rsid w:val="00AE35D2"/>
    <w:rsid w:val="00AE683D"/>
    <w:rsid w:val="00B265CC"/>
    <w:rsid w:val="00B41A3C"/>
    <w:rsid w:val="00C65286"/>
    <w:rsid w:val="00CA0205"/>
    <w:rsid w:val="00CA7C44"/>
    <w:rsid w:val="00D00EF4"/>
    <w:rsid w:val="00D64889"/>
    <w:rsid w:val="00DF6878"/>
    <w:rsid w:val="00EA5DB0"/>
    <w:rsid w:val="00EC6134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3085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2025-06-19T06:26:00Z</cp:lastPrinted>
  <dcterms:created xsi:type="dcterms:W3CDTF">2025-06-03T11:19:00Z</dcterms:created>
  <dcterms:modified xsi:type="dcterms:W3CDTF">2025-06-19T08:00:00Z</dcterms:modified>
</cp:coreProperties>
</file>