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240" w:rsidRDefault="007A0240" w:rsidP="007A0240">
      <w:pPr>
        <w:spacing w:after="0" w:line="240" w:lineRule="auto"/>
        <w:jc w:val="center"/>
        <w:rPr>
          <w:color w:val="000000"/>
          <w:spacing w:val="30"/>
        </w:rPr>
      </w:pPr>
      <w:r w:rsidRPr="00E9521B">
        <w:rPr>
          <w:noProof/>
          <w:color w:val="000000"/>
          <w:lang w:eastAsia="ru-RU"/>
        </w:rPr>
        <w:drawing>
          <wp:inline distT="0" distB="0" distL="0" distR="0">
            <wp:extent cx="417195" cy="562610"/>
            <wp:effectExtent l="0" t="0" r="1905" b="889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240" w:rsidRPr="007A0240" w:rsidRDefault="007A0240" w:rsidP="007A0240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pacing w:val="30"/>
        </w:rPr>
      </w:pPr>
      <w:r w:rsidRPr="007A0240">
        <w:rPr>
          <w:rFonts w:ascii="Times New Roman" w:hAnsi="Times New Roman"/>
          <w:color w:val="000000"/>
          <w:spacing w:val="30"/>
        </w:rPr>
        <w:t>ПРОЕКТ</w:t>
      </w:r>
    </w:p>
    <w:p w:rsidR="007A0240" w:rsidRPr="007A0240" w:rsidRDefault="007A0240" w:rsidP="007A0240">
      <w:pPr>
        <w:pStyle w:val="1"/>
        <w:jc w:val="center"/>
        <w:rPr>
          <w:caps/>
          <w:color w:val="000000"/>
        </w:rPr>
      </w:pPr>
      <w:r w:rsidRPr="007A0240">
        <w:rPr>
          <w:caps/>
          <w:color w:val="000000"/>
        </w:rPr>
        <w:t>Україна</w:t>
      </w:r>
    </w:p>
    <w:p w:rsidR="007A0240" w:rsidRPr="007A0240" w:rsidRDefault="007A0240" w:rsidP="007A02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A0240">
        <w:rPr>
          <w:rFonts w:ascii="Times New Roman" w:hAnsi="Times New Roman"/>
          <w:b/>
          <w:bCs/>
          <w:color w:val="000000"/>
          <w:sz w:val="28"/>
          <w:szCs w:val="28"/>
        </w:rPr>
        <w:t>ОДЕСЬКА ОБЛАСТЬ</w:t>
      </w:r>
    </w:p>
    <w:p w:rsidR="00EC6134" w:rsidRPr="00837AA6" w:rsidRDefault="007A0240" w:rsidP="007A02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40"/>
          <w:sz w:val="32"/>
          <w:szCs w:val="32"/>
          <w:lang w:val="uk-UA"/>
        </w:rPr>
      </w:pPr>
      <w:r w:rsidRPr="00837AA6">
        <w:rPr>
          <w:rFonts w:ascii="Times New Roman" w:hAnsi="Times New Roman"/>
          <w:b/>
          <w:bCs/>
          <w:color w:val="000000"/>
          <w:spacing w:val="40"/>
          <w:sz w:val="32"/>
          <w:szCs w:val="32"/>
        </w:rPr>
        <w:t>БІЛГОРОД-ДНІСТРОВСЬКА РАЙОННА РАДА</w:t>
      </w:r>
      <w:r w:rsidR="00B265CC" w:rsidRPr="00837AA6">
        <w:rPr>
          <w:rFonts w:ascii="Times New Roman" w:hAnsi="Times New Roman"/>
          <w:b/>
          <w:bCs/>
          <w:color w:val="000000"/>
          <w:spacing w:val="40"/>
          <w:sz w:val="32"/>
          <w:szCs w:val="32"/>
          <w:lang w:val="uk-UA"/>
        </w:rPr>
        <w:t xml:space="preserve"> </w:t>
      </w:r>
    </w:p>
    <w:p w:rsidR="007A0240" w:rsidRPr="00B265CC" w:rsidRDefault="00B265CC" w:rsidP="007A02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4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pacing w:val="40"/>
          <w:sz w:val="28"/>
          <w:szCs w:val="28"/>
          <w:lang w:val="uk-UA"/>
        </w:rPr>
        <w:t>ОДЕСЬКОЇ ОБЛАСТІ</w:t>
      </w:r>
    </w:p>
    <w:p w:rsidR="007A0240" w:rsidRPr="007A0240" w:rsidRDefault="007A0240" w:rsidP="007A02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40"/>
          <w:sz w:val="28"/>
          <w:szCs w:val="28"/>
        </w:rPr>
      </w:pPr>
    </w:p>
    <w:p w:rsidR="007A0240" w:rsidRPr="00837AA6" w:rsidRDefault="007A0240" w:rsidP="007A02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40"/>
          <w:sz w:val="32"/>
          <w:szCs w:val="32"/>
        </w:rPr>
      </w:pPr>
      <w:r w:rsidRPr="00837AA6">
        <w:rPr>
          <w:rFonts w:ascii="Times New Roman" w:hAnsi="Times New Roman"/>
          <w:b/>
          <w:bCs/>
          <w:color w:val="000000"/>
          <w:spacing w:val="40"/>
          <w:sz w:val="32"/>
          <w:szCs w:val="32"/>
        </w:rPr>
        <w:t xml:space="preserve">Р І Ш Е Н </w:t>
      </w:r>
      <w:proofErr w:type="spellStart"/>
      <w:r w:rsidRPr="00837AA6">
        <w:rPr>
          <w:rFonts w:ascii="Times New Roman" w:hAnsi="Times New Roman"/>
          <w:b/>
          <w:bCs/>
          <w:color w:val="000000"/>
          <w:spacing w:val="40"/>
          <w:sz w:val="32"/>
          <w:szCs w:val="32"/>
        </w:rPr>
        <w:t>Н</w:t>
      </w:r>
      <w:proofErr w:type="spellEnd"/>
      <w:r w:rsidRPr="00837AA6">
        <w:rPr>
          <w:rFonts w:ascii="Times New Roman" w:hAnsi="Times New Roman"/>
          <w:b/>
          <w:bCs/>
          <w:color w:val="000000"/>
          <w:spacing w:val="40"/>
          <w:sz w:val="32"/>
          <w:szCs w:val="32"/>
        </w:rPr>
        <w:t xml:space="preserve"> Я</w:t>
      </w:r>
    </w:p>
    <w:p w:rsidR="007610B9" w:rsidRDefault="007610B9" w:rsidP="007610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10B9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дозволу на списання рухомого комунального майна</w:t>
      </w:r>
    </w:p>
    <w:p w:rsidR="00837AA6" w:rsidRPr="00DF6878" w:rsidRDefault="00837AA6" w:rsidP="00837A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0C6E11" w:rsidRPr="000C6E11">
        <w:rPr>
          <w:rFonts w:ascii="Times New Roman" w:hAnsi="Times New Roman" w:cs="Times New Roman"/>
          <w:b/>
          <w:sz w:val="28"/>
          <w:szCs w:val="28"/>
          <w:lang w:val="uk-UA"/>
        </w:rPr>
        <w:t>транспортного засобу марки «ЛУАЗ-969М»)</w:t>
      </w:r>
    </w:p>
    <w:p w:rsidR="007610B9" w:rsidRPr="00A65EED" w:rsidRDefault="007610B9" w:rsidP="00761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10B9" w:rsidRPr="00A65EED" w:rsidRDefault="007610B9" w:rsidP="00AD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E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30D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>ідповідно до статей 43, 60 Закону України «Про місцеве самоврядування в Україні», постанов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08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>2007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 xml:space="preserve"> № 1314 «Про затвердження Порядку списання об’єктів державної власності», </w:t>
      </w:r>
      <w:r w:rsidRPr="00687229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7229">
        <w:rPr>
          <w:rFonts w:ascii="Times New Roman" w:hAnsi="Times New Roman" w:cs="Times New Roman"/>
          <w:sz w:val="28"/>
          <w:szCs w:val="28"/>
          <w:lang w:val="uk-UA"/>
        </w:rPr>
        <w:t>Білгород-Дністровської районної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687229">
        <w:rPr>
          <w:rFonts w:ascii="Times New Roman" w:hAnsi="Times New Roman" w:cs="Times New Roman"/>
          <w:sz w:val="28"/>
          <w:szCs w:val="28"/>
          <w:lang w:val="uk-UA"/>
        </w:rPr>
        <w:t xml:space="preserve">10 лютого 2023 року № 238-VІІІ </w:t>
      </w:r>
      <w:r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Pr="00687229">
        <w:rPr>
          <w:rFonts w:ascii="Times New Roman" w:hAnsi="Times New Roman" w:cs="Times New Roman"/>
          <w:sz w:val="28"/>
          <w:szCs w:val="28"/>
          <w:lang w:val="uk-UA"/>
        </w:rPr>
        <w:t>ро затвердження Положення про порядок списання об'єктів комунальної власності територіальних громад сіл, селищ, міст Білгород-Дністровського 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AD5656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AD5656" w:rsidRPr="00687229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AD56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656" w:rsidRPr="00687229">
        <w:rPr>
          <w:rFonts w:ascii="Times New Roman" w:hAnsi="Times New Roman" w:cs="Times New Roman"/>
          <w:sz w:val="28"/>
          <w:szCs w:val="28"/>
          <w:lang w:val="uk-UA"/>
        </w:rPr>
        <w:t>Білгород-Дністровської районної ради</w:t>
      </w:r>
      <w:r w:rsidR="00AD56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656">
        <w:rPr>
          <w:rFonts w:ascii="Times New Roman" w:hAnsi="Times New Roman" w:cs="Times New Roman"/>
          <w:sz w:val="28"/>
          <w:szCs w:val="28"/>
          <w:lang w:val="uk-UA"/>
        </w:rPr>
        <w:t>Одеської області «П</w:t>
      </w:r>
      <w:r w:rsidR="00AD5656" w:rsidRPr="00AD5656">
        <w:rPr>
          <w:rFonts w:ascii="Times New Roman" w:hAnsi="Times New Roman" w:cs="Times New Roman"/>
          <w:sz w:val="28"/>
          <w:szCs w:val="28"/>
          <w:lang w:val="uk-UA"/>
        </w:rPr>
        <w:t>ро прийняття рухомого комунального майна районною радою</w:t>
      </w:r>
      <w:r w:rsidR="00AD56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656" w:rsidRPr="00AD565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C6E11" w:rsidRPr="000C6E11">
        <w:rPr>
          <w:rFonts w:ascii="Times New Roman" w:hAnsi="Times New Roman" w:cs="Times New Roman"/>
          <w:sz w:val="28"/>
          <w:szCs w:val="28"/>
          <w:lang w:val="uk-UA"/>
        </w:rPr>
        <w:t>транспортного засобу марки «ЛУАЗ-969М»)</w:t>
      </w:r>
      <w:r w:rsidR="00AD5656">
        <w:rPr>
          <w:rFonts w:ascii="Times New Roman" w:hAnsi="Times New Roman" w:cs="Times New Roman"/>
          <w:sz w:val="28"/>
          <w:szCs w:val="28"/>
          <w:lang w:val="uk-UA"/>
        </w:rPr>
        <w:t>» №36</w:t>
      </w:r>
      <w:r w:rsidR="000C6E1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D565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D565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AD5656">
        <w:rPr>
          <w:rFonts w:ascii="Times New Roman" w:hAnsi="Times New Roman" w:cs="Times New Roman"/>
          <w:sz w:val="28"/>
          <w:szCs w:val="28"/>
          <w:lang w:val="uk-UA"/>
        </w:rPr>
        <w:t xml:space="preserve"> від 04 липня 2025 року, </w:t>
      </w:r>
      <w:r w:rsidRPr="007610B9">
        <w:rPr>
          <w:rFonts w:ascii="Times New Roman" w:hAnsi="Times New Roman" w:cs="Times New Roman"/>
          <w:sz w:val="28"/>
          <w:szCs w:val="28"/>
          <w:lang w:val="uk-UA"/>
        </w:rPr>
        <w:t>службову записку начальника відділу з питань комунальної власності та земельних відносин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</w:t>
      </w:r>
      <w:r w:rsidRPr="007610B9">
        <w:rPr>
          <w:rFonts w:ascii="Times New Roman" w:hAnsi="Times New Roman" w:cs="Times New Roman"/>
          <w:sz w:val="28"/>
          <w:szCs w:val="28"/>
          <w:lang w:val="uk-UA"/>
        </w:rPr>
        <w:t>, з метою підвищення ефективності використання майна комунальної власності та оптимізації роботи районної ради</w:t>
      </w:r>
      <w:r w:rsidR="001B30D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 xml:space="preserve"> зважаючи на відсутність необхідності у використанн</w:t>
      </w:r>
      <w:r w:rsidR="00F01DB2">
        <w:rPr>
          <w:rFonts w:ascii="Times New Roman" w:hAnsi="Times New Roman" w:cs="Times New Roman"/>
          <w:sz w:val="28"/>
          <w:szCs w:val="28"/>
          <w:lang w:val="uk-UA"/>
        </w:rPr>
        <w:t>і</w:t>
      </w:r>
      <w:bookmarkStart w:id="0" w:name="_GoBack"/>
      <w:bookmarkEnd w:id="0"/>
      <w:r w:rsidRPr="00A65EED">
        <w:rPr>
          <w:rFonts w:ascii="Times New Roman" w:hAnsi="Times New Roman" w:cs="Times New Roman"/>
          <w:sz w:val="28"/>
          <w:szCs w:val="28"/>
          <w:lang w:val="uk-UA"/>
        </w:rPr>
        <w:t xml:space="preserve"> товарно-матеріальних цінностей, які перебувають у неробочому технічному стані, районна рада, -</w:t>
      </w:r>
    </w:p>
    <w:p w:rsidR="007610B9" w:rsidRPr="00A65EED" w:rsidRDefault="007610B9" w:rsidP="00761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10B9" w:rsidRPr="00A65EED" w:rsidRDefault="007610B9" w:rsidP="00761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EE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610B9" w:rsidRPr="00A65EED" w:rsidRDefault="007610B9" w:rsidP="00761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10B9" w:rsidRPr="00692533" w:rsidRDefault="007610B9" w:rsidP="000C6E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2533">
        <w:rPr>
          <w:rFonts w:ascii="Times New Roman" w:hAnsi="Times New Roman" w:cs="Times New Roman"/>
          <w:sz w:val="28"/>
          <w:szCs w:val="28"/>
          <w:lang w:val="uk-UA"/>
        </w:rPr>
        <w:t>Надати згоду на списання матеріальних цінностей (майна)</w:t>
      </w:r>
      <w:r w:rsidR="001B30D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92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2533" w:rsidRPr="00692533">
        <w:rPr>
          <w:rFonts w:ascii="Times New Roman" w:hAnsi="Times New Roman" w:cs="Times New Roman"/>
          <w:sz w:val="28"/>
          <w:szCs w:val="28"/>
          <w:lang w:val="uk-UA"/>
        </w:rPr>
        <w:t>а саме</w:t>
      </w:r>
      <w:r w:rsidR="001B30D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92533" w:rsidRPr="00692533">
        <w:rPr>
          <w:rFonts w:ascii="Times New Roman" w:hAnsi="Times New Roman" w:cs="Times New Roman"/>
          <w:sz w:val="28"/>
          <w:szCs w:val="28"/>
          <w:lang w:val="uk-UA"/>
        </w:rPr>
        <w:t xml:space="preserve"> транспортного засобу </w:t>
      </w:r>
      <w:r w:rsidR="000C6E11" w:rsidRPr="000C6E11">
        <w:rPr>
          <w:rFonts w:ascii="Times New Roman" w:hAnsi="Times New Roman" w:cs="Times New Roman"/>
          <w:sz w:val="28"/>
          <w:szCs w:val="28"/>
          <w:lang w:val="uk-UA"/>
        </w:rPr>
        <w:t>марки «ЛУАЗ-969М», 1993 року випуску, бежевого кольору, реєстраційний державний номер 0976ОДВ (номер двигуна: 275394, номер кузова: 0191707)</w:t>
      </w:r>
      <w:r w:rsidR="00F01D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37AA6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 w:rsidRPr="006925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610B9" w:rsidRPr="00A65EED" w:rsidRDefault="007610B9" w:rsidP="007610B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EED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голову районної ради Єрошенка О.Б.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F6878" w:rsidRDefault="00DF6878" w:rsidP="00DF6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7AA6" w:rsidRDefault="00837AA6" w:rsidP="00DF6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6878" w:rsidRDefault="00DF6878" w:rsidP="00DF68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68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районної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</w:t>
      </w:r>
      <w:r w:rsidRPr="00DF6878">
        <w:rPr>
          <w:rFonts w:ascii="Times New Roman" w:hAnsi="Times New Roman" w:cs="Times New Roman"/>
          <w:b/>
          <w:sz w:val="28"/>
          <w:szCs w:val="28"/>
          <w:lang w:val="uk-UA"/>
        </w:rPr>
        <w:t>Олександр ЄРОШЕНКО</w:t>
      </w:r>
    </w:p>
    <w:p w:rsidR="000F41DD" w:rsidRPr="00692533" w:rsidRDefault="000F41DD" w:rsidP="00DF687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:rsidR="000F41DD" w:rsidRPr="000F41DD" w:rsidRDefault="000F41DD" w:rsidP="000F4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1DD">
        <w:rPr>
          <w:rFonts w:ascii="Times New Roman" w:hAnsi="Times New Roman" w:cs="Times New Roman"/>
          <w:sz w:val="28"/>
          <w:szCs w:val="28"/>
          <w:lang w:val="uk-UA"/>
        </w:rPr>
        <w:t>№____-VIII</w:t>
      </w:r>
    </w:p>
    <w:p w:rsidR="0088483F" w:rsidRDefault="000F41DD" w:rsidP="000F41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41DD">
        <w:rPr>
          <w:rFonts w:ascii="Times New Roman" w:hAnsi="Times New Roman" w:cs="Times New Roman"/>
          <w:sz w:val="28"/>
          <w:szCs w:val="28"/>
          <w:lang w:val="uk-UA"/>
        </w:rPr>
        <w:t>«_____» __________ 202</w:t>
      </w:r>
      <w:r w:rsidR="00837AA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F41DD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F41DD" w:rsidRPr="000F41DD" w:rsidRDefault="000F41DD" w:rsidP="001B30D6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0F41DD">
        <w:rPr>
          <w:rFonts w:ascii="Times New Roman" w:hAnsi="Times New Roman" w:cs="Times New Roman"/>
          <w:sz w:val="16"/>
          <w:szCs w:val="16"/>
          <w:lang w:val="uk-UA"/>
        </w:rPr>
        <w:t xml:space="preserve">Проект підготовлено юридичним відділом </w:t>
      </w:r>
    </w:p>
    <w:p w:rsidR="000F41DD" w:rsidRDefault="000F41DD" w:rsidP="000F41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</w:t>
      </w:r>
      <w:r w:rsidR="001B30D6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0F41DD">
        <w:rPr>
          <w:rFonts w:ascii="Times New Roman" w:hAnsi="Times New Roman" w:cs="Times New Roman"/>
          <w:sz w:val="16"/>
          <w:szCs w:val="16"/>
          <w:lang w:val="uk-UA"/>
        </w:rPr>
        <w:t>районної ради</w:t>
      </w:r>
    </w:p>
    <w:p w:rsidR="000F41DD" w:rsidRDefault="000F41DD" w:rsidP="000F41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12511E" w:rsidRDefault="0012511E" w:rsidP="000F41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37AA6" w:rsidRDefault="00837AA6" w:rsidP="000F41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37AA6" w:rsidRDefault="00837AA6" w:rsidP="000F41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37AA6" w:rsidRDefault="00837AA6" w:rsidP="000F41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37AA6" w:rsidRDefault="00837AA6" w:rsidP="000F41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37AA6" w:rsidRDefault="00837AA6" w:rsidP="000F41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37AA6" w:rsidRDefault="00837AA6" w:rsidP="000F41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37AA6" w:rsidRDefault="00837AA6" w:rsidP="000F41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37AA6" w:rsidRDefault="00837AA6" w:rsidP="000F41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37AA6" w:rsidRDefault="00837AA6" w:rsidP="000F41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12511E" w:rsidRDefault="0012511E" w:rsidP="000F41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12511E" w:rsidRPr="006B44E0" w:rsidRDefault="0012511E" w:rsidP="000F41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44" w:rsidRPr="00CA7C44" w:rsidRDefault="00CA7C44" w:rsidP="00CA7C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7C44"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CA7C44" w:rsidRPr="00CA7C44" w:rsidRDefault="00CA7C44" w:rsidP="00CA7C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7C44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питань комунальної </w:t>
      </w:r>
    </w:p>
    <w:p w:rsidR="00CA7C44" w:rsidRPr="00CA7C44" w:rsidRDefault="00CA7C44" w:rsidP="00CA7C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7C44">
        <w:rPr>
          <w:rFonts w:ascii="Times New Roman" w:hAnsi="Times New Roman" w:cs="Times New Roman"/>
          <w:sz w:val="28"/>
          <w:szCs w:val="28"/>
          <w:lang w:val="uk-UA"/>
        </w:rPr>
        <w:t xml:space="preserve">власності та земельних відносин </w:t>
      </w:r>
    </w:p>
    <w:p w:rsidR="00CA7C44" w:rsidRPr="00CA7C44" w:rsidRDefault="00CA7C44" w:rsidP="00CA7C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7C44">
        <w:rPr>
          <w:rFonts w:ascii="Times New Roman" w:hAnsi="Times New Roman" w:cs="Times New Roman"/>
          <w:sz w:val="28"/>
          <w:szCs w:val="28"/>
          <w:lang w:val="uk-UA"/>
        </w:rPr>
        <w:t xml:space="preserve">Білгород-Дністровської районної ради </w:t>
      </w:r>
    </w:p>
    <w:p w:rsidR="00CA7C44" w:rsidRPr="00CA7C44" w:rsidRDefault="00CA7C44" w:rsidP="00CA7C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7C44">
        <w:rPr>
          <w:rFonts w:ascii="Times New Roman" w:hAnsi="Times New Roman" w:cs="Times New Roman"/>
          <w:sz w:val="28"/>
          <w:szCs w:val="28"/>
          <w:lang w:val="uk-UA"/>
        </w:rPr>
        <w:t xml:space="preserve">Одеської області                                 </w:t>
      </w:r>
      <w:r w:rsidRPr="00CA7C4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Лариса ГУСЬКО                                                              </w:t>
      </w:r>
    </w:p>
    <w:p w:rsidR="00CA7C44" w:rsidRPr="00CA7C44" w:rsidRDefault="00CA7C44" w:rsidP="00CA7C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C44" w:rsidRPr="00CA7C44" w:rsidRDefault="00CA7C44" w:rsidP="00CA7C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C44" w:rsidRPr="00CA7C44" w:rsidRDefault="00CA7C44" w:rsidP="00CA7C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7C44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юридичного відділу </w:t>
      </w:r>
    </w:p>
    <w:p w:rsidR="00CA7C44" w:rsidRPr="00CA7C44" w:rsidRDefault="00CA7C44" w:rsidP="00CA7C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7C44">
        <w:rPr>
          <w:rFonts w:ascii="Times New Roman" w:hAnsi="Times New Roman" w:cs="Times New Roman"/>
          <w:sz w:val="28"/>
          <w:szCs w:val="28"/>
          <w:lang w:val="uk-UA"/>
        </w:rPr>
        <w:t xml:space="preserve">Білгород-Дністровської районної ради </w:t>
      </w:r>
    </w:p>
    <w:p w:rsidR="00CA7C44" w:rsidRPr="00CA7C44" w:rsidRDefault="00CA7C44" w:rsidP="00CA7C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7C44">
        <w:rPr>
          <w:rFonts w:ascii="Times New Roman" w:hAnsi="Times New Roman" w:cs="Times New Roman"/>
          <w:sz w:val="28"/>
          <w:szCs w:val="28"/>
          <w:lang w:val="uk-UA"/>
        </w:rPr>
        <w:t xml:space="preserve">Одеської області                                          </w:t>
      </w:r>
      <w:r w:rsidRPr="00CA7C4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A7C4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CA7C44">
        <w:rPr>
          <w:rFonts w:ascii="Times New Roman" w:hAnsi="Times New Roman" w:cs="Times New Roman"/>
          <w:sz w:val="28"/>
          <w:szCs w:val="28"/>
          <w:lang w:val="uk-UA"/>
        </w:rPr>
        <w:t>Андрій КРАВЧЕНКО</w:t>
      </w:r>
    </w:p>
    <w:p w:rsidR="00CA7C44" w:rsidRDefault="00CA7C44" w:rsidP="00CA7C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sectPr w:rsidR="00CA7C44" w:rsidSect="00692533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4522"/>
    <w:multiLevelType w:val="hybridMultilevel"/>
    <w:tmpl w:val="4EC8C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00B79"/>
    <w:multiLevelType w:val="hybridMultilevel"/>
    <w:tmpl w:val="E3A61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65FFA"/>
    <w:multiLevelType w:val="hybridMultilevel"/>
    <w:tmpl w:val="E2F46EC6"/>
    <w:lvl w:ilvl="0" w:tplc="500EAA4E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7E4771"/>
    <w:multiLevelType w:val="hybridMultilevel"/>
    <w:tmpl w:val="E3A61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78"/>
    <w:rsid w:val="000C6E11"/>
    <w:rsid w:val="000F41DD"/>
    <w:rsid w:val="00116956"/>
    <w:rsid w:val="0012511E"/>
    <w:rsid w:val="001B30D6"/>
    <w:rsid w:val="00281222"/>
    <w:rsid w:val="0034127B"/>
    <w:rsid w:val="003F3BA2"/>
    <w:rsid w:val="004C185A"/>
    <w:rsid w:val="005A35DC"/>
    <w:rsid w:val="005B4DCD"/>
    <w:rsid w:val="005E2433"/>
    <w:rsid w:val="00692533"/>
    <w:rsid w:val="006B103F"/>
    <w:rsid w:val="006B44E0"/>
    <w:rsid w:val="007610B9"/>
    <w:rsid w:val="007A0240"/>
    <w:rsid w:val="00823B02"/>
    <w:rsid w:val="00837AA6"/>
    <w:rsid w:val="0088483F"/>
    <w:rsid w:val="00920FA0"/>
    <w:rsid w:val="0092663F"/>
    <w:rsid w:val="00A538AB"/>
    <w:rsid w:val="00AC50F4"/>
    <w:rsid w:val="00AD5656"/>
    <w:rsid w:val="00B265CC"/>
    <w:rsid w:val="00B41A3C"/>
    <w:rsid w:val="00C65286"/>
    <w:rsid w:val="00CA0205"/>
    <w:rsid w:val="00CA7C44"/>
    <w:rsid w:val="00D00EF4"/>
    <w:rsid w:val="00D64889"/>
    <w:rsid w:val="00DF6878"/>
    <w:rsid w:val="00EA5DB0"/>
    <w:rsid w:val="00EC6134"/>
    <w:rsid w:val="00F01DB2"/>
    <w:rsid w:val="00F74C89"/>
    <w:rsid w:val="00FC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21B1F"/>
  <w15:chartTrackingRefBased/>
  <w15:docId w15:val="{4239A8E5-0B51-443D-B610-CF1138F7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A024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0240"/>
    <w:rPr>
      <w:rFonts w:ascii="Times New Roman" w:eastAsia="Times New Roman" w:hAnsi="Times New Roman" w:cs="Times New Roman"/>
      <w:iCs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1251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0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0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2026-02-13T09:42:00Z</cp:lastPrinted>
  <dcterms:created xsi:type="dcterms:W3CDTF">2026-02-13T09:41:00Z</dcterms:created>
  <dcterms:modified xsi:type="dcterms:W3CDTF">2026-02-13T09:56:00Z</dcterms:modified>
</cp:coreProperties>
</file>