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XSpec="right" w:tblpY="-480"/>
        <w:tblW w:w="139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319"/>
      </w:tblGrid>
      <w:tr w:rsidR="009649A5" w14:paraId="2277FC6F" w14:textId="77777777" w:rsidTr="00375D05">
        <w:tc>
          <w:tcPr>
            <w:tcW w:w="9606" w:type="dxa"/>
          </w:tcPr>
          <w:p w14:paraId="0249AF5C" w14:textId="77777777" w:rsidR="009649A5" w:rsidRDefault="009649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9" w:type="dxa"/>
          </w:tcPr>
          <w:p w14:paraId="5FD8FD3D" w14:textId="77777777" w:rsidR="009649A5" w:rsidRDefault="009649A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1003E39D" w14:textId="1C0AE6FB" w:rsidR="005003A9" w:rsidRPr="00607D0E" w:rsidRDefault="005003A9" w:rsidP="005003A9">
      <w:pPr>
        <w:spacing w:before="240"/>
        <w:rPr>
          <w:b/>
          <w:noProof/>
          <w:lang w:eastAsia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EAA68A" wp14:editId="3F5A08E1">
            <wp:simplePos x="0" y="0"/>
            <wp:positionH relativeFrom="column">
              <wp:posOffset>4498340</wp:posOffset>
            </wp:positionH>
            <wp:positionV relativeFrom="paragraph">
              <wp:posOffset>0</wp:posOffset>
            </wp:positionV>
            <wp:extent cx="417830" cy="532765"/>
            <wp:effectExtent l="0" t="0" r="0" b="0"/>
            <wp:wrapSquare wrapText="right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FAB99" w14:textId="77777777" w:rsidR="005003A9" w:rsidRPr="00196994" w:rsidRDefault="005003A9" w:rsidP="005003A9">
      <w:pPr>
        <w:spacing w:line="360" w:lineRule="auto"/>
        <w:jc w:val="center"/>
        <w:rPr>
          <w:b/>
          <w:caps/>
          <w:sz w:val="16"/>
          <w:szCs w:val="16"/>
        </w:rPr>
      </w:pPr>
    </w:p>
    <w:p w14:paraId="41E84078" w14:textId="77777777" w:rsidR="005003A9" w:rsidRDefault="005003A9" w:rsidP="005003A9">
      <w:pPr>
        <w:jc w:val="center"/>
        <w:rPr>
          <w:bCs/>
          <w:caps/>
          <w:sz w:val="22"/>
          <w:szCs w:val="22"/>
        </w:rPr>
      </w:pPr>
      <w:r>
        <w:rPr>
          <w:bCs/>
          <w:caps/>
        </w:rPr>
        <w:t xml:space="preserve">                                      ПРОЕКТ                        </w:t>
      </w:r>
      <w:r w:rsidRPr="00A914C3">
        <w:rPr>
          <w:bCs/>
          <w:caps/>
          <w:sz w:val="22"/>
          <w:szCs w:val="22"/>
        </w:rPr>
        <w:t xml:space="preserve"> </w:t>
      </w:r>
      <w:r>
        <w:rPr>
          <w:bCs/>
          <w:caps/>
          <w:sz w:val="22"/>
          <w:szCs w:val="22"/>
        </w:rPr>
        <w:t xml:space="preserve">                          </w:t>
      </w:r>
    </w:p>
    <w:p w14:paraId="7FF92FF3" w14:textId="77777777" w:rsidR="005003A9" w:rsidRDefault="005003A9" w:rsidP="005003A9">
      <w:pPr>
        <w:jc w:val="center"/>
        <w:rPr>
          <w:bCs/>
          <w:caps/>
          <w:sz w:val="22"/>
          <w:szCs w:val="22"/>
        </w:rPr>
      </w:pPr>
    </w:p>
    <w:p w14:paraId="05E6F65F" w14:textId="05FE185C" w:rsidR="005003A9" w:rsidRPr="005003A9" w:rsidRDefault="005003A9" w:rsidP="005003A9">
      <w:pPr>
        <w:jc w:val="center"/>
        <w:rPr>
          <w:bCs/>
          <w:caps/>
          <w:sz w:val="22"/>
          <w:szCs w:val="22"/>
        </w:rPr>
      </w:pPr>
      <w:r w:rsidRPr="00196994">
        <w:rPr>
          <w:b/>
          <w:caps/>
        </w:rPr>
        <w:t>Україна</w:t>
      </w:r>
    </w:p>
    <w:p w14:paraId="08865988" w14:textId="77777777" w:rsidR="005003A9" w:rsidRPr="00196994" w:rsidRDefault="005003A9" w:rsidP="005003A9">
      <w:pPr>
        <w:jc w:val="center"/>
        <w:rPr>
          <w:b/>
        </w:rPr>
      </w:pPr>
      <w:r w:rsidRPr="00196994">
        <w:rPr>
          <w:b/>
        </w:rPr>
        <w:t>ОДЕСЬКА ОБЛАСТЬ</w:t>
      </w:r>
    </w:p>
    <w:p w14:paraId="252560AB" w14:textId="77777777" w:rsidR="005003A9" w:rsidRDefault="005003A9" w:rsidP="005003A9">
      <w:pPr>
        <w:spacing w:line="276" w:lineRule="auto"/>
        <w:jc w:val="center"/>
        <w:rPr>
          <w:b/>
          <w:spacing w:val="40"/>
        </w:rPr>
      </w:pPr>
      <w:r w:rsidRPr="00196994">
        <w:rPr>
          <w:b/>
          <w:spacing w:val="40"/>
        </w:rPr>
        <w:t>БІЛГОРОД-</w:t>
      </w:r>
      <w:proofErr w:type="gramStart"/>
      <w:r w:rsidRPr="00196994">
        <w:rPr>
          <w:b/>
          <w:spacing w:val="40"/>
        </w:rPr>
        <w:t>ДНІСТРОВСЬКА  РАЙОННА</w:t>
      </w:r>
      <w:proofErr w:type="gramEnd"/>
      <w:r w:rsidRPr="00196994">
        <w:rPr>
          <w:b/>
          <w:spacing w:val="40"/>
        </w:rPr>
        <w:t xml:space="preserve">  РАДА</w:t>
      </w:r>
    </w:p>
    <w:p w14:paraId="25FA44AF" w14:textId="77777777" w:rsidR="005003A9" w:rsidRPr="00196994" w:rsidRDefault="005003A9" w:rsidP="005003A9">
      <w:pPr>
        <w:spacing w:after="120" w:line="276" w:lineRule="auto"/>
        <w:jc w:val="center"/>
        <w:rPr>
          <w:b/>
          <w:i/>
          <w:spacing w:val="40"/>
        </w:rPr>
      </w:pPr>
      <w:r>
        <w:rPr>
          <w:b/>
          <w:spacing w:val="40"/>
        </w:rPr>
        <w:t>ОДЕСЬКОЇ ОБЛАСТІ</w:t>
      </w:r>
    </w:p>
    <w:p w14:paraId="0D29A8C5" w14:textId="77777777" w:rsidR="005003A9" w:rsidRDefault="005003A9" w:rsidP="005003A9">
      <w:pPr>
        <w:spacing w:line="360" w:lineRule="auto"/>
        <w:jc w:val="center"/>
        <w:rPr>
          <w:b/>
          <w:caps/>
          <w:spacing w:val="100"/>
        </w:rPr>
      </w:pPr>
      <w:r w:rsidRPr="00196994">
        <w:rPr>
          <w:b/>
          <w:caps/>
          <w:spacing w:val="100"/>
        </w:rPr>
        <w:t>РІШЕННЯ</w:t>
      </w:r>
    </w:p>
    <w:p w14:paraId="04268568" w14:textId="102EE126" w:rsidR="005003A9" w:rsidRPr="00032C4E" w:rsidRDefault="005003A9" w:rsidP="005003A9">
      <w:pPr>
        <w:pStyle w:val="a9"/>
        <w:jc w:val="center"/>
        <w:rPr>
          <w:sz w:val="16"/>
          <w:szCs w:val="16"/>
        </w:rPr>
      </w:pPr>
      <w:r w:rsidRPr="00196994">
        <w:rPr>
          <w:rFonts w:ascii="Times New Roman" w:hAnsi="Times New Roman"/>
          <w:b/>
          <w:sz w:val="28"/>
          <w:szCs w:val="28"/>
        </w:rPr>
        <w:t xml:space="preserve">Про безоплатну передачу зі спільної власності </w:t>
      </w:r>
      <w:r w:rsidRPr="00196994">
        <w:rPr>
          <w:rFonts w:ascii="Times New Roman" w:hAnsi="Times New Roman"/>
          <w:b/>
          <w:bCs/>
          <w:sz w:val="28"/>
          <w:szCs w:val="28"/>
        </w:rPr>
        <w:t>територіальних громад</w:t>
      </w:r>
      <w:r>
        <w:rPr>
          <w:rFonts w:ascii="Times New Roman" w:hAnsi="Times New Roman"/>
          <w:b/>
          <w:bCs/>
          <w:sz w:val="28"/>
          <w:szCs w:val="28"/>
        </w:rPr>
        <w:t xml:space="preserve"> сіл, селищ, міст</w:t>
      </w:r>
      <w:r w:rsidRPr="00196994">
        <w:rPr>
          <w:rFonts w:ascii="Times New Roman" w:hAnsi="Times New Roman"/>
          <w:b/>
          <w:bCs/>
          <w:sz w:val="28"/>
          <w:szCs w:val="28"/>
        </w:rPr>
        <w:t xml:space="preserve"> Білгород-Дністровськ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196994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/>
          <w:bCs/>
          <w:sz w:val="28"/>
          <w:szCs w:val="28"/>
        </w:rPr>
        <w:t xml:space="preserve">у Одеської області </w:t>
      </w:r>
      <w:r w:rsidRPr="00196994">
        <w:rPr>
          <w:rFonts w:ascii="Times New Roman" w:hAnsi="Times New Roman"/>
          <w:b/>
          <w:bCs/>
          <w:sz w:val="28"/>
          <w:szCs w:val="28"/>
        </w:rPr>
        <w:t xml:space="preserve"> у комунальну власність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Маразліївської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96994">
        <w:rPr>
          <w:rFonts w:ascii="Times New Roman" w:hAnsi="Times New Roman"/>
          <w:b/>
          <w:sz w:val="28"/>
          <w:szCs w:val="28"/>
        </w:rPr>
        <w:t>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Білгород-Дністровського району Одеської області</w:t>
      </w:r>
      <w:r w:rsidRPr="001969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іншого окремо визначеного майна</w:t>
      </w:r>
    </w:p>
    <w:p w14:paraId="54D8A26C" w14:textId="77777777" w:rsidR="005003A9" w:rsidRPr="00082749" w:rsidRDefault="005003A9" w:rsidP="005003A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196994">
        <w:rPr>
          <w:sz w:val="28"/>
          <w:szCs w:val="28"/>
        </w:rPr>
        <w:t>Керуючись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статтями</w:t>
      </w:r>
      <w:proofErr w:type="spellEnd"/>
      <w:r w:rsidRPr="00196994">
        <w:rPr>
          <w:sz w:val="28"/>
          <w:szCs w:val="28"/>
        </w:rPr>
        <w:t xml:space="preserve"> 43, 60</w:t>
      </w:r>
      <w:r w:rsidRPr="00A914C3">
        <w:rPr>
          <w:sz w:val="28"/>
          <w:szCs w:val="28"/>
        </w:rPr>
        <w:t xml:space="preserve"> </w:t>
      </w:r>
      <w:r w:rsidRPr="00AB5CE9">
        <w:rPr>
          <w:sz w:val="28"/>
          <w:szCs w:val="28"/>
        </w:rPr>
        <w:t xml:space="preserve">Закону </w:t>
      </w:r>
      <w:proofErr w:type="spellStart"/>
      <w:r w:rsidRPr="00AB5CE9">
        <w:rPr>
          <w:sz w:val="28"/>
          <w:szCs w:val="28"/>
        </w:rPr>
        <w:t>України</w:t>
      </w:r>
      <w:proofErr w:type="spellEnd"/>
      <w:r w:rsidRPr="00AB5CE9">
        <w:rPr>
          <w:sz w:val="28"/>
          <w:szCs w:val="28"/>
        </w:rPr>
        <w:t xml:space="preserve"> «Про </w:t>
      </w:r>
      <w:proofErr w:type="spellStart"/>
      <w:r w:rsidRPr="00AB5CE9">
        <w:rPr>
          <w:sz w:val="28"/>
          <w:szCs w:val="28"/>
        </w:rPr>
        <w:t>місцеве</w:t>
      </w:r>
      <w:proofErr w:type="spellEnd"/>
      <w:r w:rsidRPr="00AB5CE9">
        <w:rPr>
          <w:sz w:val="28"/>
          <w:szCs w:val="28"/>
        </w:rPr>
        <w:t xml:space="preserve"> </w:t>
      </w:r>
      <w:proofErr w:type="spellStart"/>
      <w:r w:rsidRPr="00AB5CE9">
        <w:rPr>
          <w:sz w:val="28"/>
          <w:szCs w:val="28"/>
        </w:rPr>
        <w:t>самоврядування</w:t>
      </w:r>
      <w:proofErr w:type="spellEnd"/>
      <w:r w:rsidRPr="00AB5CE9">
        <w:rPr>
          <w:sz w:val="28"/>
          <w:szCs w:val="28"/>
        </w:rPr>
        <w:t xml:space="preserve"> в </w:t>
      </w:r>
      <w:proofErr w:type="spellStart"/>
      <w:r w:rsidRPr="00AB5CE9">
        <w:rPr>
          <w:sz w:val="28"/>
          <w:szCs w:val="28"/>
        </w:rPr>
        <w:t>Україні</w:t>
      </w:r>
      <w:proofErr w:type="spellEnd"/>
      <w:r w:rsidRPr="00AB5CE9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327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proofErr w:type="gram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r w:rsidRPr="00AB5CE9">
        <w:rPr>
          <w:sz w:val="28"/>
          <w:szCs w:val="28"/>
        </w:rPr>
        <w:t xml:space="preserve"> </w:t>
      </w:r>
      <w:r w:rsidRPr="00196994">
        <w:rPr>
          <w:sz w:val="28"/>
          <w:szCs w:val="28"/>
        </w:rPr>
        <w:t>Законом</w:t>
      </w:r>
      <w:proofErr w:type="gram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України</w:t>
      </w:r>
      <w:proofErr w:type="spellEnd"/>
      <w:r w:rsidRPr="00196994">
        <w:rPr>
          <w:sz w:val="28"/>
          <w:szCs w:val="28"/>
        </w:rPr>
        <w:t xml:space="preserve"> «Про передачу </w:t>
      </w:r>
      <w:proofErr w:type="spellStart"/>
      <w:r w:rsidRPr="00196994">
        <w:rPr>
          <w:sz w:val="28"/>
          <w:szCs w:val="28"/>
        </w:rPr>
        <w:t>об’єктів</w:t>
      </w:r>
      <w:proofErr w:type="spellEnd"/>
      <w:r w:rsidRPr="00196994">
        <w:rPr>
          <w:sz w:val="28"/>
          <w:szCs w:val="28"/>
        </w:rPr>
        <w:t xml:space="preserve"> права </w:t>
      </w:r>
      <w:proofErr w:type="spellStart"/>
      <w:r w:rsidRPr="00196994">
        <w:rPr>
          <w:sz w:val="28"/>
          <w:szCs w:val="28"/>
        </w:rPr>
        <w:t>державної</w:t>
      </w:r>
      <w:proofErr w:type="spellEnd"/>
      <w:r w:rsidRPr="00196994">
        <w:rPr>
          <w:sz w:val="28"/>
          <w:szCs w:val="28"/>
        </w:rPr>
        <w:t xml:space="preserve"> та </w:t>
      </w:r>
      <w:proofErr w:type="spellStart"/>
      <w:r w:rsidRPr="00196994">
        <w:rPr>
          <w:sz w:val="28"/>
          <w:szCs w:val="28"/>
        </w:rPr>
        <w:t>комунальної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власності</w:t>
      </w:r>
      <w:proofErr w:type="spellEnd"/>
      <w:r w:rsidRPr="00196994">
        <w:rPr>
          <w:sz w:val="28"/>
          <w:szCs w:val="28"/>
        </w:rPr>
        <w:t xml:space="preserve">», </w:t>
      </w:r>
      <w:proofErr w:type="spellStart"/>
      <w:r w:rsidRPr="006300EC"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Маразліївської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Білгород-Дністровського</w:t>
      </w:r>
      <w:proofErr w:type="spellEnd"/>
      <w:r>
        <w:rPr>
          <w:sz w:val="28"/>
          <w:szCs w:val="28"/>
        </w:rPr>
        <w:t xml:space="preserve"> району</w:t>
      </w:r>
      <w:r w:rsidRPr="000827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2026 року № 01-15/893/26</w:t>
      </w:r>
      <w:r w:rsidRPr="006300EC">
        <w:rPr>
          <w:sz w:val="28"/>
          <w:szCs w:val="28"/>
        </w:rPr>
        <w:t>,</w:t>
      </w:r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color w:val="000000"/>
          <w:sz w:val="28"/>
          <w:szCs w:val="28"/>
        </w:rPr>
        <w:t>Білгород-Дністровська</w:t>
      </w:r>
      <w:proofErr w:type="spellEnd"/>
      <w:r w:rsidRPr="00196994">
        <w:rPr>
          <w:color w:val="000000"/>
          <w:sz w:val="28"/>
          <w:szCs w:val="28"/>
        </w:rPr>
        <w:t xml:space="preserve"> </w:t>
      </w:r>
      <w:proofErr w:type="spellStart"/>
      <w:r w:rsidRPr="00196994">
        <w:rPr>
          <w:color w:val="000000"/>
          <w:sz w:val="28"/>
          <w:szCs w:val="28"/>
        </w:rPr>
        <w:t>районна</w:t>
      </w:r>
      <w:proofErr w:type="spellEnd"/>
      <w:r w:rsidRPr="00196994">
        <w:rPr>
          <w:color w:val="000000"/>
          <w:sz w:val="28"/>
          <w:szCs w:val="28"/>
        </w:rPr>
        <w:t xml:space="preserve"> рада</w:t>
      </w:r>
      <w:r w:rsidRPr="0008274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Одеської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</w:p>
    <w:p w14:paraId="33017AC7" w14:textId="77777777" w:rsidR="005003A9" w:rsidRPr="00EA0BD8" w:rsidRDefault="005003A9" w:rsidP="005003A9">
      <w:pPr>
        <w:pStyle w:val="a7"/>
        <w:spacing w:after="120"/>
        <w:jc w:val="both"/>
        <w:outlineLvl w:val="0"/>
        <w:rPr>
          <w:caps/>
          <w:sz w:val="28"/>
          <w:szCs w:val="28"/>
        </w:rPr>
      </w:pPr>
      <w:r w:rsidRPr="00196994">
        <w:rPr>
          <w:caps/>
          <w:sz w:val="28"/>
          <w:szCs w:val="28"/>
        </w:rPr>
        <w:t>Вирішила:</w:t>
      </w:r>
    </w:p>
    <w:p w14:paraId="5ACFF4FD" w14:textId="77777777" w:rsidR="005003A9" w:rsidRPr="00A13301" w:rsidRDefault="005003A9" w:rsidP="005003A9">
      <w:pPr>
        <w:numPr>
          <w:ilvl w:val="0"/>
          <w:numId w:val="15"/>
        </w:numPr>
        <w:ind w:left="284"/>
        <w:jc w:val="both"/>
        <w:rPr>
          <w:sz w:val="28"/>
        </w:rPr>
      </w:pPr>
      <w:proofErr w:type="spellStart"/>
      <w:r w:rsidRPr="00196994">
        <w:rPr>
          <w:bCs/>
          <w:sz w:val="28"/>
          <w:szCs w:val="28"/>
        </w:rPr>
        <w:t>Передати</w:t>
      </w:r>
      <w:proofErr w:type="spellEnd"/>
      <w:r w:rsidRPr="00196994">
        <w:rPr>
          <w:bCs/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зі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спільної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власності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bCs/>
          <w:sz w:val="28"/>
          <w:szCs w:val="28"/>
        </w:rPr>
        <w:t>територіальних</w:t>
      </w:r>
      <w:proofErr w:type="spellEnd"/>
      <w:r w:rsidRPr="00196994">
        <w:rPr>
          <w:bCs/>
          <w:sz w:val="28"/>
          <w:szCs w:val="28"/>
        </w:rPr>
        <w:t xml:space="preserve"> громад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</w:t>
      </w:r>
      <w:proofErr w:type="spellEnd"/>
      <w:r>
        <w:rPr>
          <w:bCs/>
          <w:sz w:val="28"/>
          <w:szCs w:val="28"/>
        </w:rPr>
        <w:t xml:space="preserve">, селищ, </w:t>
      </w:r>
      <w:proofErr w:type="spellStart"/>
      <w:r>
        <w:rPr>
          <w:bCs/>
          <w:sz w:val="28"/>
          <w:szCs w:val="28"/>
        </w:rPr>
        <w:t>міст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Білгород-Дністровського</w:t>
      </w:r>
      <w:proofErr w:type="spellEnd"/>
      <w:r w:rsidRPr="00196994">
        <w:rPr>
          <w:bCs/>
          <w:sz w:val="28"/>
          <w:szCs w:val="28"/>
        </w:rPr>
        <w:t xml:space="preserve"> району </w:t>
      </w:r>
      <w:proofErr w:type="spellStart"/>
      <w:r>
        <w:rPr>
          <w:bCs/>
          <w:sz w:val="28"/>
          <w:szCs w:val="28"/>
        </w:rPr>
        <w:t>Одеської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області</w:t>
      </w:r>
      <w:proofErr w:type="spellEnd"/>
      <w:r>
        <w:rPr>
          <w:bCs/>
          <w:sz w:val="28"/>
          <w:szCs w:val="28"/>
        </w:rPr>
        <w:t xml:space="preserve"> </w:t>
      </w:r>
      <w:r w:rsidRPr="00196994">
        <w:rPr>
          <w:bCs/>
          <w:sz w:val="28"/>
          <w:szCs w:val="28"/>
        </w:rPr>
        <w:t xml:space="preserve">у </w:t>
      </w:r>
      <w:proofErr w:type="spellStart"/>
      <w:r w:rsidRPr="00196994">
        <w:rPr>
          <w:bCs/>
          <w:sz w:val="28"/>
          <w:szCs w:val="28"/>
        </w:rPr>
        <w:t>комунальну</w:t>
      </w:r>
      <w:proofErr w:type="spellEnd"/>
      <w:r w:rsidRPr="00196994">
        <w:rPr>
          <w:bCs/>
          <w:sz w:val="28"/>
          <w:szCs w:val="28"/>
        </w:rPr>
        <w:t xml:space="preserve"> </w:t>
      </w:r>
      <w:proofErr w:type="spellStart"/>
      <w:r w:rsidRPr="00196994">
        <w:rPr>
          <w:bCs/>
          <w:sz w:val="28"/>
          <w:szCs w:val="28"/>
        </w:rPr>
        <w:t>власність</w:t>
      </w:r>
      <w:proofErr w:type="spellEnd"/>
      <w:r w:rsidRPr="00196994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Маразліївської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територіальної</w:t>
      </w:r>
      <w:proofErr w:type="spellEnd"/>
      <w:r w:rsidRPr="00196994">
        <w:rPr>
          <w:sz w:val="28"/>
          <w:szCs w:val="28"/>
        </w:rPr>
        <w:t xml:space="preserve"> </w:t>
      </w:r>
      <w:proofErr w:type="spellStart"/>
      <w:r w:rsidRPr="00196994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та в </w:t>
      </w:r>
      <w:proofErr w:type="spellStart"/>
      <w:r>
        <w:rPr>
          <w:sz w:val="28"/>
          <w:szCs w:val="28"/>
        </w:rPr>
        <w:t>інтересах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Маразліївська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Білгород-Дністровського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Одеської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,</w:t>
      </w:r>
      <w:r w:rsidRPr="001969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14:paraId="6991B8E8" w14:textId="77777777" w:rsidR="005003A9" w:rsidRDefault="005003A9" w:rsidP="005003A9">
      <w:pPr>
        <w:numPr>
          <w:ilvl w:val="0"/>
          <w:numId w:val="15"/>
        </w:numPr>
        <w:ind w:left="284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Доручити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голові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Білгород-Дністровської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ради </w:t>
      </w:r>
      <w:proofErr w:type="spellStart"/>
      <w:r>
        <w:rPr>
          <w:bCs/>
          <w:sz w:val="28"/>
          <w:szCs w:val="28"/>
        </w:rPr>
        <w:t>Одеської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області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делегувати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до складу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комісії</w:t>
      </w:r>
      <w:proofErr w:type="spellEnd"/>
      <w:r>
        <w:rPr>
          <w:bCs/>
          <w:sz w:val="28"/>
          <w:szCs w:val="28"/>
        </w:rPr>
        <w:t xml:space="preserve"> </w:t>
      </w:r>
      <w:r w:rsidRPr="00A74E2E">
        <w:rPr>
          <w:bCs/>
          <w:sz w:val="28"/>
          <w:szCs w:val="28"/>
        </w:rPr>
        <w:t xml:space="preserve">з </w:t>
      </w:r>
      <w:proofErr w:type="spellStart"/>
      <w:r>
        <w:rPr>
          <w:bCs/>
          <w:sz w:val="28"/>
          <w:szCs w:val="28"/>
        </w:rPr>
        <w:t>приймання-</w:t>
      </w:r>
      <w:r w:rsidRPr="00903F6E">
        <w:rPr>
          <w:bCs/>
          <w:sz w:val="28"/>
          <w:szCs w:val="28"/>
        </w:rPr>
        <w:t>передачі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представників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ради.</w:t>
      </w:r>
    </w:p>
    <w:p w14:paraId="4FFEB34F" w14:textId="77777777" w:rsidR="005003A9" w:rsidRDefault="005003A9" w:rsidP="005003A9">
      <w:pPr>
        <w:numPr>
          <w:ilvl w:val="0"/>
          <w:numId w:val="15"/>
        </w:numPr>
        <w:ind w:left="284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</w:t>
      </w:r>
      <w:r w:rsidRPr="00AB5CE9">
        <w:rPr>
          <w:bCs/>
          <w:sz w:val="28"/>
          <w:szCs w:val="28"/>
        </w:rPr>
        <w:t>дійснити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r w:rsidRPr="00AB5CE9">
        <w:rPr>
          <w:bCs/>
          <w:sz w:val="28"/>
          <w:szCs w:val="28"/>
        </w:rPr>
        <w:t>рий</w:t>
      </w:r>
      <w:r>
        <w:rPr>
          <w:bCs/>
          <w:sz w:val="28"/>
          <w:szCs w:val="28"/>
        </w:rPr>
        <w:t>мання</w:t>
      </w:r>
      <w:proofErr w:type="spellEnd"/>
      <w:r w:rsidRPr="00AB5CE9">
        <w:rPr>
          <w:bCs/>
          <w:sz w:val="28"/>
          <w:szCs w:val="28"/>
        </w:rPr>
        <w:t>-передачу</w:t>
      </w:r>
      <w:r>
        <w:rPr>
          <w:bCs/>
          <w:sz w:val="28"/>
          <w:szCs w:val="28"/>
        </w:rPr>
        <w:t xml:space="preserve"> </w:t>
      </w:r>
      <w:proofErr w:type="spellStart"/>
      <w:r w:rsidRPr="00AB5CE9">
        <w:rPr>
          <w:bCs/>
          <w:sz w:val="28"/>
          <w:szCs w:val="28"/>
        </w:rPr>
        <w:t>відповідно</w:t>
      </w:r>
      <w:proofErr w:type="spellEnd"/>
      <w:r w:rsidRPr="00AB5CE9">
        <w:rPr>
          <w:bCs/>
          <w:sz w:val="28"/>
          <w:szCs w:val="28"/>
        </w:rPr>
        <w:t xml:space="preserve"> до </w:t>
      </w:r>
      <w:proofErr w:type="spellStart"/>
      <w:r w:rsidRPr="00AB5CE9">
        <w:rPr>
          <w:bCs/>
          <w:sz w:val="28"/>
          <w:szCs w:val="28"/>
        </w:rPr>
        <w:t>вимог</w:t>
      </w:r>
      <w:proofErr w:type="spellEnd"/>
      <w:r w:rsidRPr="00AB5CE9">
        <w:rPr>
          <w:bCs/>
          <w:sz w:val="28"/>
          <w:szCs w:val="28"/>
        </w:rPr>
        <w:t xml:space="preserve"> чинного </w:t>
      </w:r>
      <w:proofErr w:type="spellStart"/>
      <w:r w:rsidRPr="00AB5CE9">
        <w:rPr>
          <w:bCs/>
          <w:sz w:val="28"/>
          <w:szCs w:val="28"/>
        </w:rPr>
        <w:t>законодавства</w:t>
      </w:r>
      <w:proofErr w:type="spellEnd"/>
      <w:r w:rsidRPr="00AB5CE9">
        <w:rPr>
          <w:bCs/>
          <w:sz w:val="28"/>
          <w:szCs w:val="28"/>
        </w:rPr>
        <w:t xml:space="preserve"> </w:t>
      </w:r>
      <w:proofErr w:type="spellStart"/>
      <w:r w:rsidRPr="00AB5CE9">
        <w:rPr>
          <w:bCs/>
          <w:sz w:val="28"/>
          <w:szCs w:val="28"/>
        </w:rPr>
        <w:t>України</w:t>
      </w:r>
      <w:proofErr w:type="spellEnd"/>
      <w:r w:rsidRPr="00AB5CE9">
        <w:rPr>
          <w:bCs/>
          <w:sz w:val="28"/>
          <w:szCs w:val="28"/>
        </w:rPr>
        <w:t>.</w:t>
      </w:r>
    </w:p>
    <w:p w14:paraId="03B136EE" w14:textId="77777777" w:rsidR="005003A9" w:rsidRPr="008A5BD4" w:rsidRDefault="005003A9" w:rsidP="005003A9">
      <w:pPr>
        <w:numPr>
          <w:ilvl w:val="0"/>
          <w:numId w:val="15"/>
        </w:numPr>
        <w:ind w:left="284" w:hanging="284"/>
        <w:jc w:val="both"/>
        <w:rPr>
          <w:sz w:val="28"/>
          <w:szCs w:val="28"/>
        </w:rPr>
      </w:pPr>
      <w:r w:rsidRPr="00AB5CE9">
        <w:rPr>
          <w:sz w:val="28"/>
          <w:szCs w:val="28"/>
        </w:rPr>
        <w:t xml:space="preserve">Контроль за </w:t>
      </w:r>
      <w:proofErr w:type="spellStart"/>
      <w:r w:rsidRPr="00AB5CE9">
        <w:rPr>
          <w:sz w:val="28"/>
          <w:szCs w:val="28"/>
        </w:rPr>
        <w:t>виконанням</w:t>
      </w:r>
      <w:proofErr w:type="spellEnd"/>
      <w:r w:rsidRPr="00AB5CE9">
        <w:rPr>
          <w:sz w:val="28"/>
          <w:szCs w:val="28"/>
        </w:rPr>
        <w:t xml:space="preserve"> </w:t>
      </w:r>
      <w:proofErr w:type="spellStart"/>
      <w:r w:rsidRPr="00AB5CE9">
        <w:rPr>
          <w:sz w:val="28"/>
          <w:szCs w:val="28"/>
        </w:rPr>
        <w:t>рішення</w:t>
      </w:r>
      <w:proofErr w:type="spellEnd"/>
      <w:r w:rsidRPr="00AB5CE9">
        <w:rPr>
          <w:sz w:val="28"/>
          <w:szCs w:val="28"/>
        </w:rPr>
        <w:t xml:space="preserve"> </w:t>
      </w:r>
      <w:proofErr w:type="spellStart"/>
      <w:r w:rsidRPr="00AB5CE9">
        <w:rPr>
          <w:sz w:val="28"/>
          <w:szCs w:val="28"/>
        </w:rPr>
        <w:t>покласти</w:t>
      </w:r>
      <w:proofErr w:type="spellEnd"/>
      <w:r w:rsidRPr="00AB5CE9">
        <w:rPr>
          <w:sz w:val="28"/>
          <w:szCs w:val="28"/>
        </w:rPr>
        <w:t xml:space="preserve"> на</w:t>
      </w:r>
      <w:r w:rsidRPr="00AB5C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голову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ради.</w:t>
      </w:r>
    </w:p>
    <w:p w14:paraId="2D390761" w14:textId="77777777" w:rsidR="005003A9" w:rsidRDefault="005003A9" w:rsidP="005003A9">
      <w:pPr>
        <w:rPr>
          <w:b/>
          <w:bCs/>
          <w:sz w:val="28"/>
          <w:szCs w:val="28"/>
        </w:rPr>
      </w:pPr>
      <w:r w:rsidRPr="006F668A">
        <w:rPr>
          <w:b/>
          <w:bCs/>
          <w:sz w:val="28"/>
          <w:szCs w:val="28"/>
        </w:rPr>
        <w:t xml:space="preserve">Голова </w:t>
      </w:r>
      <w:proofErr w:type="spellStart"/>
      <w:r w:rsidRPr="006F668A">
        <w:rPr>
          <w:b/>
          <w:bCs/>
          <w:sz w:val="28"/>
          <w:szCs w:val="28"/>
        </w:rPr>
        <w:t>районної</w:t>
      </w:r>
      <w:proofErr w:type="spellEnd"/>
      <w:r w:rsidRPr="006F668A">
        <w:rPr>
          <w:b/>
          <w:bCs/>
          <w:sz w:val="28"/>
          <w:szCs w:val="28"/>
        </w:rPr>
        <w:t xml:space="preserve"> ради                                    </w:t>
      </w:r>
      <w:r>
        <w:rPr>
          <w:b/>
          <w:bCs/>
          <w:sz w:val="28"/>
          <w:szCs w:val="28"/>
        </w:rPr>
        <w:t xml:space="preserve">           </w:t>
      </w:r>
      <w:proofErr w:type="spellStart"/>
      <w:proofErr w:type="gramStart"/>
      <w:r>
        <w:rPr>
          <w:b/>
          <w:bCs/>
          <w:sz w:val="28"/>
          <w:szCs w:val="28"/>
        </w:rPr>
        <w:t>Олександр</w:t>
      </w:r>
      <w:proofErr w:type="spellEnd"/>
      <w:r>
        <w:rPr>
          <w:b/>
          <w:bCs/>
          <w:sz w:val="28"/>
          <w:szCs w:val="28"/>
        </w:rPr>
        <w:t xml:space="preserve">  ЄРОШЕНКО</w:t>
      </w:r>
      <w:proofErr w:type="gramEnd"/>
    </w:p>
    <w:p w14:paraId="58F40EF4" w14:textId="77777777" w:rsidR="005003A9" w:rsidRDefault="005003A9" w:rsidP="005003A9">
      <w:pPr>
        <w:rPr>
          <w:sz w:val="14"/>
          <w:szCs w:val="28"/>
        </w:rPr>
      </w:pPr>
      <w:bookmarkStart w:id="0" w:name="_GoBack"/>
      <w:bookmarkEnd w:id="0"/>
      <w:r w:rsidRPr="00875DB7">
        <w:rPr>
          <w:sz w:val="22"/>
          <w:szCs w:val="22"/>
        </w:rPr>
        <w:t>№ ______</w:t>
      </w:r>
      <w:r>
        <w:rPr>
          <w:sz w:val="22"/>
          <w:szCs w:val="22"/>
        </w:rPr>
        <w:t>__</w:t>
      </w:r>
      <w:r w:rsidRPr="00875DB7">
        <w:rPr>
          <w:sz w:val="22"/>
          <w:szCs w:val="22"/>
        </w:rPr>
        <w:t xml:space="preserve"> - </w:t>
      </w:r>
      <w:r w:rsidRPr="00875DB7">
        <w:rPr>
          <w:sz w:val="22"/>
          <w:szCs w:val="22"/>
          <w:lang w:val="en-US"/>
        </w:rPr>
        <w:t>V</w:t>
      </w:r>
      <w:r w:rsidRPr="00875DB7">
        <w:rPr>
          <w:sz w:val="22"/>
          <w:szCs w:val="22"/>
        </w:rPr>
        <w:t>ІІІ</w:t>
      </w:r>
      <w:r>
        <w:rPr>
          <w:sz w:val="22"/>
          <w:szCs w:val="22"/>
        </w:rPr>
        <w:t xml:space="preserve">                                                                        </w:t>
      </w:r>
    </w:p>
    <w:p w14:paraId="25EE995C" w14:textId="77777777" w:rsidR="005003A9" w:rsidRDefault="005003A9" w:rsidP="005003A9">
      <w:pPr>
        <w:rPr>
          <w:sz w:val="14"/>
          <w:szCs w:val="28"/>
        </w:rPr>
      </w:pPr>
    </w:p>
    <w:p w14:paraId="4D7E156B" w14:textId="77777777" w:rsidR="005003A9" w:rsidRPr="00953B9C" w:rsidRDefault="005003A9" w:rsidP="005003A9">
      <w:pPr>
        <w:rPr>
          <w:sz w:val="14"/>
          <w:szCs w:val="28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______________2026 року                                         </w:t>
      </w:r>
    </w:p>
    <w:p w14:paraId="79089025" w14:textId="77777777" w:rsidR="005003A9" w:rsidRPr="00875DB7" w:rsidRDefault="005003A9" w:rsidP="005003A9">
      <w:pPr>
        <w:ind w:left="5672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    Проект </w:t>
      </w:r>
      <w:proofErr w:type="spellStart"/>
      <w:r>
        <w:rPr>
          <w:sz w:val="22"/>
          <w:szCs w:val="22"/>
        </w:rPr>
        <w:t>рішення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підготовлений</w:t>
      </w:r>
      <w:proofErr w:type="spellEnd"/>
      <w:r>
        <w:rPr>
          <w:sz w:val="22"/>
          <w:szCs w:val="22"/>
        </w:rPr>
        <w:t xml:space="preserve"> </w:t>
      </w:r>
    </w:p>
    <w:p w14:paraId="588ED952" w14:textId="77777777" w:rsidR="005003A9" w:rsidRDefault="005003A9" w:rsidP="005003A9">
      <w:pPr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відділом</w:t>
      </w:r>
      <w:proofErr w:type="spellEnd"/>
      <w:r>
        <w:rPr>
          <w:sz w:val="22"/>
          <w:szCs w:val="22"/>
        </w:rPr>
        <w:t xml:space="preserve"> з </w:t>
      </w:r>
      <w:proofErr w:type="spellStart"/>
      <w:r>
        <w:rPr>
          <w:sz w:val="22"/>
          <w:szCs w:val="22"/>
        </w:rPr>
        <w:t>питань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комунальної</w:t>
      </w:r>
      <w:proofErr w:type="spellEnd"/>
      <w:r>
        <w:rPr>
          <w:sz w:val="22"/>
          <w:szCs w:val="22"/>
        </w:rPr>
        <w:t xml:space="preserve">    </w:t>
      </w:r>
    </w:p>
    <w:p w14:paraId="7B33FE9E" w14:textId="77777777" w:rsidR="005003A9" w:rsidRPr="004B5D54" w:rsidRDefault="005003A9" w:rsidP="005003A9">
      <w:pPr>
        <w:ind w:left="5672"/>
        <w:rPr>
          <w:sz w:val="28"/>
          <w:szCs w:val="28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власності</w:t>
      </w:r>
      <w:proofErr w:type="spellEnd"/>
      <w:r>
        <w:rPr>
          <w:sz w:val="22"/>
          <w:szCs w:val="22"/>
        </w:rPr>
        <w:t xml:space="preserve"> та </w:t>
      </w:r>
      <w:proofErr w:type="spellStart"/>
      <w:proofErr w:type="gramStart"/>
      <w:r>
        <w:rPr>
          <w:sz w:val="22"/>
          <w:szCs w:val="22"/>
        </w:rPr>
        <w:t>земельних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відносин</w:t>
      </w:r>
      <w:proofErr w:type="spellEnd"/>
      <w:proofErr w:type="gramEnd"/>
      <w:r>
        <w:rPr>
          <w:sz w:val="22"/>
          <w:szCs w:val="22"/>
        </w:rPr>
        <w:t xml:space="preserve">       </w:t>
      </w:r>
    </w:p>
    <w:p w14:paraId="3032CA8A" w14:textId="77777777" w:rsidR="00DA5A2F" w:rsidRDefault="00DA5A2F" w:rsidP="00DA5A2F">
      <w:pPr>
        <w:ind w:left="9912"/>
        <w:rPr>
          <w:b/>
          <w:color w:val="000000"/>
          <w:spacing w:val="-5"/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lastRenderedPageBreak/>
        <w:t>Додаток</w:t>
      </w:r>
      <w:proofErr w:type="spellEnd"/>
      <w:r>
        <w:rPr>
          <w:color w:val="000000"/>
          <w:spacing w:val="-5"/>
          <w:sz w:val="28"/>
          <w:szCs w:val="28"/>
        </w:rPr>
        <w:t xml:space="preserve"> 1</w:t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bCs/>
          <w:color w:val="000000"/>
          <w:spacing w:val="-5"/>
          <w:sz w:val="28"/>
          <w:szCs w:val="28"/>
        </w:rPr>
        <w:t>ПРОЕКТ</w:t>
      </w:r>
    </w:p>
    <w:p w14:paraId="2790CB1A" w14:textId="77777777" w:rsidR="00DA5A2F" w:rsidRDefault="00DA5A2F" w:rsidP="00DA5A2F">
      <w:pPr>
        <w:ind w:left="4248" w:firstLine="6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      до </w:t>
      </w:r>
      <w:proofErr w:type="spellStart"/>
      <w:r>
        <w:rPr>
          <w:color w:val="000000"/>
          <w:spacing w:val="-5"/>
          <w:sz w:val="28"/>
          <w:szCs w:val="28"/>
        </w:rPr>
        <w:t>рішення</w:t>
      </w:r>
      <w:proofErr w:type="spellEnd"/>
      <w:r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</w:p>
    <w:p w14:paraId="78CC7C68" w14:textId="77777777" w:rsidR="00DA5A2F" w:rsidRDefault="00DA5A2F" w:rsidP="00DA5A2F">
      <w:pPr>
        <w:ind w:left="4255" w:firstLine="6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color w:val="000000"/>
          <w:spacing w:val="-5"/>
          <w:sz w:val="28"/>
          <w:szCs w:val="28"/>
        </w:rPr>
        <w:t>Білгород-Дністровської</w:t>
      </w:r>
      <w:proofErr w:type="spellEnd"/>
      <w:r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color w:val="000000"/>
          <w:spacing w:val="-5"/>
          <w:sz w:val="28"/>
          <w:szCs w:val="28"/>
        </w:rPr>
        <w:t>районної</w:t>
      </w:r>
      <w:proofErr w:type="spellEnd"/>
      <w:r>
        <w:rPr>
          <w:color w:val="000000"/>
          <w:spacing w:val="-5"/>
          <w:sz w:val="28"/>
          <w:szCs w:val="28"/>
        </w:rPr>
        <w:t xml:space="preserve"> ради </w:t>
      </w:r>
    </w:p>
    <w:p w14:paraId="57CDAB6C" w14:textId="77777777" w:rsidR="00DA5A2F" w:rsidRDefault="00DA5A2F" w:rsidP="00DA5A2F">
      <w:pPr>
        <w:ind w:left="4956" w:firstLine="6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</w:rPr>
        <w:t xml:space="preserve">      </w:t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  <w:lang w:val="uk-UA"/>
        </w:rPr>
        <w:t xml:space="preserve">          Одеської області</w:t>
      </w:r>
    </w:p>
    <w:p w14:paraId="08364201" w14:textId="77777777" w:rsidR="00DA5A2F" w:rsidRDefault="00DA5A2F" w:rsidP="00DA5A2F">
      <w:pPr>
        <w:ind w:left="9205" w:firstLine="636"/>
        <w:jc w:val="both"/>
        <w:rPr>
          <w:color w:val="000000"/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№ _____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VI</w:t>
      </w:r>
      <w:r>
        <w:rPr>
          <w:sz w:val="28"/>
          <w:szCs w:val="28"/>
          <w:lang w:val="uk-UA"/>
        </w:rPr>
        <w:t>ІІ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</w:p>
    <w:p w14:paraId="248EC5D4" w14:textId="77777777" w:rsidR="00DA5A2F" w:rsidRDefault="00DA5A2F" w:rsidP="00DA5A2F">
      <w:pPr>
        <w:ind w:left="9205" w:firstLine="636"/>
        <w:jc w:val="both"/>
        <w:rPr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від «___» __________ 2026 </w:t>
      </w:r>
      <w:r>
        <w:rPr>
          <w:spacing w:val="-5"/>
          <w:sz w:val="28"/>
          <w:szCs w:val="28"/>
          <w:lang w:val="uk-UA"/>
        </w:rPr>
        <w:t xml:space="preserve">року </w:t>
      </w:r>
    </w:p>
    <w:p w14:paraId="73663373" w14:textId="75C8B774" w:rsidR="009D500C" w:rsidRPr="009649A5" w:rsidRDefault="009D500C" w:rsidP="00375D05">
      <w:pPr>
        <w:ind w:left="11328"/>
        <w:rPr>
          <w:b/>
          <w:color w:val="000000"/>
          <w:spacing w:val="-5"/>
          <w:sz w:val="28"/>
          <w:szCs w:val="28"/>
        </w:rPr>
      </w:pPr>
      <w:r w:rsidRPr="009649A5">
        <w:rPr>
          <w:color w:val="000000"/>
          <w:spacing w:val="-5"/>
          <w:sz w:val="28"/>
          <w:szCs w:val="28"/>
        </w:rPr>
        <w:tab/>
      </w:r>
      <w:r w:rsidRPr="009649A5">
        <w:rPr>
          <w:color w:val="000000"/>
          <w:spacing w:val="-5"/>
          <w:sz w:val="28"/>
          <w:szCs w:val="28"/>
        </w:rPr>
        <w:tab/>
      </w:r>
      <w:r w:rsidRPr="009649A5">
        <w:rPr>
          <w:color w:val="000000"/>
          <w:spacing w:val="-5"/>
          <w:sz w:val="28"/>
          <w:szCs w:val="28"/>
        </w:rPr>
        <w:tab/>
      </w:r>
    </w:p>
    <w:p w14:paraId="110C00C6" w14:textId="20E8CBC9" w:rsidR="009649A5" w:rsidRPr="009D500C" w:rsidRDefault="009649A5" w:rsidP="009D500C">
      <w:pPr>
        <w:ind w:left="9912"/>
        <w:rPr>
          <w:sz w:val="28"/>
          <w:szCs w:val="28"/>
        </w:rPr>
      </w:pPr>
      <w:r w:rsidRPr="009649A5">
        <w:rPr>
          <w:color w:val="000000"/>
          <w:spacing w:val="-5"/>
          <w:sz w:val="28"/>
          <w:szCs w:val="28"/>
        </w:rPr>
        <w:tab/>
      </w:r>
      <w:r w:rsidRPr="009649A5">
        <w:rPr>
          <w:spacing w:val="-5"/>
          <w:sz w:val="28"/>
          <w:szCs w:val="28"/>
        </w:rPr>
        <w:t xml:space="preserve"> </w:t>
      </w:r>
    </w:p>
    <w:p w14:paraId="14866DB8" w14:textId="77777777" w:rsidR="009649A5" w:rsidRDefault="009649A5" w:rsidP="009649A5">
      <w:pPr>
        <w:ind w:right="142"/>
        <w:jc w:val="center"/>
        <w:rPr>
          <w:b/>
          <w:sz w:val="28"/>
          <w:szCs w:val="28"/>
          <w:bdr w:val="none" w:sz="0" w:space="0" w:color="auto" w:frame="1"/>
          <w:lang w:val="uk-UA"/>
        </w:rPr>
      </w:pPr>
    </w:p>
    <w:p w14:paraId="042BF1C1" w14:textId="77777777" w:rsidR="009649A5" w:rsidRDefault="009649A5" w:rsidP="009649A5">
      <w:pPr>
        <w:ind w:right="142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Перелік окремо визначеного майна, </w:t>
      </w:r>
    </w:p>
    <w:p w14:paraId="24E63EA6" w14:textId="38457E36" w:rsidR="009649A5" w:rsidRDefault="00BB215C" w:rsidP="009649A5">
      <w:pPr>
        <w:ind w:right="142"/>
        <w:jc w:val="center"/>
        <w:rPr>
          <w:rFonts w:cstheme="minorBid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 що передається</w:t>
      </w:r>
      <w:r w:rsidR="009649A5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9649A5">
        <w:rPr>
          <w:b/>
          <w:sz w:val="28"/>
          <w:szCs w:val="28"/>
          <w:lang w:val="uk-UA"/>
        </w:rPr>
        <w:t xml:space="preserve">зі спільної власності </w:t>
      </w:r>
      <w:r w:rsidR="009649A5">
        <w:rPr>
          <w:b/>
          <w:bCs/>
          <w:sz w:val="28"/>
          <w:szCs w:val="28"/>
          <w:lang w:val="uk-UA"/>
        </w:rPr>
        <w:t xml:space="preserve">територіальних громад сіл, </w:t>
      </w:r>
    </w:p>
    <w:p w14:paraId="25DA0CB4" w14:textId="77777777" w:rsidR="009649A5" w:rsidRDefault="009649A5" w:rsidP="009649A5">
      <w:pPr>
        <w:ind w:right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селищ, міст Білгород-Дністровського району Одеської області  у комунальну власність  </w:t>
      </w:r>
    </w:p>
    <w:p w14:paraId="456BBA15" w14:textId="08D20676" w:rsidR="009649A5" w:rsidRPr="009649A5" w:rsidRDefault="009649A5" w:rsidP="009649A5">
      <w:pPr>
        <w:ind w:right="142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Ма</w:t>
      </w:r>
      <w:r w:rsidR="00465987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азліївської</w:t>
      </w:r>
      <w:proofErr w:type="spellEnd"/>
      <w:r>
        <w:rPr>
          <w:b/>
          <w:sz w:val="28"/>
          <w:szCs w:val="28"/>
          <w:lang w:val="uk-UA"/>
        </w:rPr>
        <w:t xml:space="preserve"> територіальної громади Білгород-Дністровського району Одеської області  </w:t>
      </w:r>
    </w:p>
    <w:p w14:paraId="7DE89CF6" w14:textId="77777777" w:rsidR="00FA7442" w:rsidRPr="00A75D15" w:rsidRDefault="00FA7442" w:rsidP="00FA7442">
      <w:pPr>
        <w:rPr>
          <w:lang w:val="uk-UA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5742"/>
        <w:gridCol w:w="1559"/>
        <w:gridCol w:w="2126"/>
        <w:gridCol w:w="1134"/>
        <w:gridCol w:w="2694"/>
      </w:tblGrid>
      <w:tr w:rsidR="00A75D15" w:rsidRPr="00965A28" w14:paraId="4F8AE414" w14:textId="77777777" w:rsidTr="003D1DBD">
        <w:tc>
          <w:tcPr>
            <w:tcW w:w="920" w:type="dxa"/>
            <w:shd w:val="clear" w:color="auto" w:fill="auto"/>
          </w:tcPr>
          <w:p w14:paraId="5FDA90FC" w14:textId="77777777" w:rsidR="00A75D15" w:rsidRPr="00965A28" w:rsidRDefault="00A75D15" w:rsidP="00E53BEC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№</w:t>
            </w:r>
          </w:p>
          <w:p w14:paraId="5EF90B0E" w14:textId="77777777" w:rsidR="00A75D15" w:rsidRPr="00965A28" w:rsidRDefault="00A75D15" w:rsidP="00E53BEC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п/п</w:t>
            </w:r>
          </w:p>
        </w:tc>
        <w:tc>
          <w:tcPr>
            <w:tcW w:w="5742" w:type="dxa"/>
            <w:shd w:val="clear" w:color="auto" w:fill="auto"/>
          </w:tcPr>
          <w:p w14:paraId="132A0D6D" w14:textId="77777777" w:rsidR="00A75D15" w:rsidRPr="00965A28" w:rsidRDefault="00A75D15" w:rsidP="00D76C8D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Найменування</w:t>
            </w:r>
          </w:p>
        </w:tc>
        <w:tc>
          <w:tcPr>
            <w:tcW w:w="1559" w:type="dxa"/>
            <w:shd w:val="clear" w:color="auto" w:fill="auto"/>
          </w:tcPr>
          <w:p w14:paraId="4F51D34E" w14:textId="77777777" w:rsidR="00A75D15" w:rsidRPr="00965A28" w:rsidRDefault="00A75D15" w:rsidP="00D76C8D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Рік випуску</w:t>
            </w:r>
          </w:p>
        </w:tc>
        <w:tc>
          <w:tcPr>
            <w:tcW w:w="2126" w:type="dxa"/>
            <w:shd w:val="clear" w:color="auto" w:fill="auto"/>
          </w:tcPr>
          <w:p w14:paraId="112446D5" w14:textId="77777777" w:rsidR="00A75D15" w:rsidRPr="00965A28" w:rsidRDefault="00A75D15" w:rsidP="00D76C8D">
            <w:pPr>
              <w:jc w:val="center"/>
              <w:rPr>
                <w:b/>
                <w:lang w:val="uk-UA"/>
              </w:rPr>
            </w:pPr>
            <w:proofErr w:type="spellStart"/>
            <w:r w:rsidRPr="00965A28">
              <w:rPr>
                <w:b/>
                <w:lang w:val="uk-UA"/>
              </w:rPr>
              <w:t>Інв</w:t>
            </w:r>
            <w:proofErr w:type="spellEnd"/>
            <w:r w:rsidRPr="00965A28">
              <w:rPr>
                <w:b/>
                <w:lang w:val="uk-UA"/>
              </w:rPr>
              <w:t>.</w:t>
            </w:r>
            <w:r w:rsidR="00BF3A33" w:rsidRPr="00965A28">
              <w:rPr>
                <w:b/>
                <w:lang w:val="uk-UA"/>
              </w:rPr>
              <w:t xml:space="preserve"> </w:t>
            </w:r>
            <w:r w:rsidRPr="00965A28">
              <w:rPr>
                <w:b/>
                <w:lang w:val="uk-UA"/>
              </w:rPr>
              <w:t>Номер</w:t>
            </w:r>
          </w:p>
        </w:tc>
        <w:tc>
          <w:tcPr>
            <w:tcW w:w="1134" w:type="dxa"/>
            <w:shd w:val="clear" w:color="auto" w:fill="auto"/>
          </w:tcPr>
          <w:p w14:paraId="37BE17A5" w14:textId="77777777" w:rsidR="00A75D15" w:rsidRPr="00965A28" w:rsidRDefault="00A75D15" w:rsidP="00D76C8D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Кіль</w:t>
            </w:r>
            <w:r w:rsidR="00E84695" w:rsidRPr="00965A28">
              <w:rPr>
                <w:b/>
                <w:lang w:val="uk-UA"/>
              </w:rPr>
              <w:t>-</w:t>
            </w:r>
            <w:r w:rsidRPr="00965A28">
              <w:rPr>
                <w:b/>
                <w:lang w:val="uk-UA"/>
              </w:rPr>
              <w:t>кість</w:t>
            </w:r>
          </w:p>
        </w:tc>
        <w:tc>
          <w:tcPr>
            <w:tcW w:w="2694" w:type="dxa"/>
            <w:shd w:val="clear" w:color="auto" w:fill="auto"/>
          </w:tcPr>
          <w:p w14:paraId="129DEC9C" w14:textId="77777777" w:rsidR="00A75D15" w:rsidRPr="00965A28" w:rsidRDefault="00A75D15" w:rsidP="00D76C8D">
            <w:pPr>
              <w:jc w:val="center"/>
              <w:rPr>
                <w:b/>
                <w:lang w:val="uk-UA"/>
              </w:rPr>
            </w:pPr>
            <w:r w:rsidRPr="00965A28">
              <w:rPr>
                <w:b/>
                <w:lang w:val="uk-UA"/>
              </w:rPr>
              <w:t>Примітка</w:t>
            </w:r>
          </w:p>
        </w:tc>
      </w:tr>
      <w:tr w:rsidR="00B127D3" w:rsidRPr="00AA08C4" w14:paraId="1EC2EB9A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89FAE" w14:textId="77777777" w:rsidR="00B127D3" w:rsidRPr="00B127D3" w:rsidRDefault="00B127D3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2AF99" w14:textId="6FF746BC" w:rsidR="00B127D3" w:rsidRPr="00AA08C4" w:rsidRDefault="00B127D3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/>
              </w:rPr>
              <w:t>Про</w:t>
            </w:r>
            <w:r w:rsidR="005146A0" w:rsidRPr="00AA08C4">
              <w:rPr>
                <w:lang w:val="uk-UA"/>
              </w:rPr>
              <w:t>е</w:t>
            </w:r>
            <w:r w:rsidRPr="00AA08C4">
              <w:rPr>
                <w:lang w:val="uk-UA"/>
              </w:rPr>
              <w:t>ктор EPSON EB-S92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752C" w14:textId="77777777" w:rsidR="00B127D3" w:rsidRPr="00AA08C4" w:rsidRDefault="00B127D3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6E4BC" w14:textId="77777777" w:rsidR="00B127D3" w:rsidRPr="00AA08C4" w:rsidRDefault="00B127D3" w:rsidP="00AA08C4">
            <w:pPr>
              <w:shd w:val="clear" w:color="auto" w:fill="FFFFFF" w:themeFill="background1"/>
              <w:jc w:val="center"/>
            </w:pPr>
            <w:r w:rsidRPr="00AA08C4">
              <w:t>10490137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1F2A3" w14:textId="77777777" w:rsidR="00B127D3" w:rsidRPr="00AA08C4" w:rsidRDefault="00B127D3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3819" w14:textId="77777777" w:rsidR="00B127D3" w:rsidRPr="00AA08C4" w:rsidRDefault="00B127D3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576A46" w:rsidRPr="00AA08C4" w14:paraId="78EDCF39" w14:textId="77777777" w:rsidTr="00AA08C4">
        <w:tc>
          <w:tcPr>
            <w:tcW w:w="920" w:type="dxa"/>
            <w:shd w:val="clear" w:color="auto" w:fill="FFFFFF" w:themeFill="background1"/>
          </w:tcPr>
          <w:p w14:paraId="36D54897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2F4E93EF" w14:textId="77777777" w:rsidR="00576A46" w:rsidRPr="00AA08C4" w:rsidRDefault="00576A46" w:rsidP="00AA08C4">
            <w:pPr>
              <w:shd w:val="clear" w:color="auto" w:fill="FFFFFF" w:themeFill="background1"/>
            </w:pPr>
            <w:r w:rsidRPr="00AA08C4">
              <w:rPr>
                <w:lang w:val="uk-UA"/>
              </w:rPr>
              <w:t>Е</w:t>
            </w:r>
            <w:r w:rsidRPr="00AA08C4">
              <w:t>кран 2х2</w:t>
            </w:r>
          </w:p>
        </w:tc>
        <w:tc>
          <w:tcPr>
            <w:tcW w:w="1559" w:type="dxa"/>
            <w:shd w:val="clear" w:color="auto" w:fill="FFFFFF" w:themeFill="background1"/>
          </w:tcPr>
          <w:p w14:paraId="748E11CF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094E382D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10490138</w:t>
            </w:r>
          </w:p>
        </w:tc>
        <w:tc>
          <w:tcPr>
            <w:tcW w:w="1134" w:type="dxa"/>
            <w:shd w:val="clear" w:color="auto" w:fill="FFFFFF" w:themeFill="background1"/>
          </w:tcPr>
          <w:p w14:paraId="18CDC122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28770454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65F84220" w14:textId="77777777" w:rsidTr="00AA08C4">
        <w:tc>
          <w:tcPr>
            <w:tcW w:w="920" w:type="dxa"/>
            <w:shd w:val="clear" w:color="auto" w:fill="FFFFFF" w:themeFill="background1"/>
          </w:tcPr>
          <w:p w14:paraId="10B33927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46A44AC2" w14:textId="77777777" w:rsidR="00576A46" w:rsidRPr="00AA08C4" w:rsidRDefault="00A373E6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/>
              </w:rPr>
              <w:t>Костюм Святого</w:t>
            </w:r>
            <w:r w:rsidR="00576A46" w:rsidRPr="00AA08C4">
              <w:rPr>
                <w:lang w:val="uk-UA"/>
              </w:rPr>
              <w:t xml:space="preserve"> Миколая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7D4DA28" w14:textId="77777777" w:rsidR="00576A46" w:rsidRPr="00AA08C4" w:rsidRDefault="00576A46" w:rsidP="00AA08C4">
            <w:pPr>
              <w:shd w:val="clear" w:color="auto" w:fill="FFFFFF" w:themeFill="background1"/>
              <w:ind w:left="360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C1F6AA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11370321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0B232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40610B38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DE6817" w:rsidRPr="00AA08C4" w14:paraId="2B480EB8" w14:textId="77777777" w:rsidTr="00AA08C4">
        <w:tc>
          <w:tcPr>
            <w:tcW w:w="920" w:type="dxa"/>
            <w:shd w:val="clear" w:color="auto" w:fill="FFFFFF" w:themeFill="background1"/>
          </w:tcPr>
          <w:p w14:paraId="6CAB56BA" w14:textId="77777777" w:rsidR="00DE6817" w:rsidRPr="00AA08C4" w:rsidRDefault="00DE6817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042AFEFB" w14:textId="03671E2B" w:rsidR="00DE6817" w:rsidRPr="00AA08C4" w:rsidRDefault="00DE6817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 w:eastAsia="uk-UA"/>
              </w:rPr>
              <w:t xml:space="preserve">Акустична система </w:t>
            </w:r>
            <w:r w:rsidRPr="00AA08C4">
              <w:rPr>
                <w:lang w:eastAsia="uk-UA"/>
              </w:rPr>
              <w:t>AC</w:t>
            </w:r>
            <w:r w:rsidRPr="00AA08C4">
              <w:rPr>
                <w:lang w:val="uk-UA" w:eastAsia="uk-UA"/>
              </w:rPr>
              <w:t xml:space="preserve"> </w:t>
            </w:r>
            <w:proofErr w:type="spellStart"/>
            <w:r w:rsidRPr="00AA08C4">
              <w:rPr>
                <w:lang w:eastAsia="uk-UA"/>
              </w:rPr>
              <w:t>Behringer</w:t>
            </w:r>
            <w:proofErr w:type="spellEnd"/>
            <w:r w:rsidRPr="00AA08C4">
              <w:rPr>
                <w:lang w:val="uk-UA" w:eastAsia="uk-UA"/>
              </w:rPr>
              <w:t xml:space="preserve"> В 300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0849BC2" w14:textId="77777777" w:rsidR="00DE6817" w:rsidRPr="00AA08C4" w:rsidRDefault="00DE6817" w:rsidP="00AA08C4">
            <w:pPr>
              <w:shd w:val="clear" w:color="auto" w:fill="FFFFFF" w:themeFill="background1"/>
              <w:ind w:left="360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581A45" w14:textId="25FCFD3D" w:rsidR="00DE6817" w:rsidRPr="00AA08C4" w:rsidRDefault="00DE6817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10490137</w:t>
            </w:r>
          </w:p>
        </w:tc>
        <w:tc>
          <w:tcPr>
            <w:tcW w:w="1134" w:type="dxa"/>
            <w:shd w:val="clear" w:color="auto" w:fill="FFFFFF" w:themeFill="background1"/>
          </w:tcPr>
          <w:p w14:paraId="20F4BD22" w14:textId="758BC7AD" w:rsidR="00DE6817" w:rsidRPr="00AA08C4" w:rsidRDefault="00DE6817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8088E4D" w14:textId="5479CF8B" w:rsidR="00DE6817" w:rsidRPr="00AA08C4" w:rsidRDefault="00DE6817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576A46" w:rsidRPr="00AA08C4" w14:paraId="434213ED" w14:textId="77777777" w:rsidTr="00AA08C4">
        <w:tc>
          <w:tcPr>
            <w:tcW w:w="920" w:type="dxa"/>
            <w:shd w:val="clear" w:color="auto" w:fill="FFFFFF" w:themeFill="background1"/>
          </w:tcPr>
          <w:p w14:paraId="776C42CB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0F4B64FA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 w:eastAsia="uk-UA"/>
              </w:rPr>
            </w:pPr>
            <w:r w:rsidRPr="00AA08C4">
              <w:rPr>
                <w:lang w:val="uk-UA" w:eastAsia="uk-UA"/>
              </w:rPr>
              <w:t>А</w:t>
            </w:r>
            <w:r w:rsidR="00A373E6" w:rsidRPr="00AA08C4">
              <w:rPr>
                <w:lang w:val="uk-UA" w:eastAsia="uk-UA"/>
              </w:rPr>
              <w:t xml:space="preserve">кустична </w:t>
            </w:r>
            <w:r w:rsidRPr="00AA08C4">
              <w:rPr>
                <w:lang w:val="uk-UA" w:eastAsia="uk-UA"/>
              </w:rPr>
              <w:t xml:space="preserve">система </w:t>
            </w:r>
            <w:r w:rsidRPr="00AA08C4">
              <w:rPr>
                <w:lang w:val="en-US" w:eastAsia="uk-UA"/>
              </w:rPr>
              <w:t>Phonic</w:t>
            </w:r>
          </w:p>
        </w:tc>
        <w:tc>
          <w:tcPr>
            <w:tcW w:w="1559" w:type="dxa"/>
            <w:shd w:val="clear" w:color="auto" w:fill="FFFFFF" w:themeFill="background1"/>
          </w:tcPr>
          <w:p w14:paraId="5A6D8EC7" w14:textId="77777777" w:rsidR="00576A46" w:rsidRPr="00AA08C4" w:rsidRDefault="00576A46" w:rsidP="00AA08C4">
            <w:pPr>
              <w:shd w:val="clear" w:color="auto" w:fill="FFFFFF" w:themeFill="background1"/>
              <w:ind w:left="360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80B5ED5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10490139</w:t>
            </w:r>
          </w:p>
        </w:tc>
        <w:tc>
          <w:tcPr>
            <w:tcW w:w="1134" w:type="dxa"/>
            <w:shd w:val="clear" w:color="auto" w:fill="FFFFFF" w:themeFill="background1"/>
          </w:tcPr>
          <w:p w14:paraId="2741D27E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2334FFB2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4109DA22" w14:textId="77777777" w:rsidTr="00AA08C4">
        <w:tc>
          <w:tcPr>
            <w:tcW w:w="920" w:type="dxa"/>
            <w:shd w:val="clear" w:color="auto" w:fill="FFFFFF" w:themeFill="background1"/>
          </w:tcPr>
          <w:p w14:paraId="590330C8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A733FA5" w14:textId="77777777" w:rsidR="00576A46" w:rsidRPr="00AA08C4" w:rsidRDefault="00576A46" w:rsidP="00AA08C4">
            <w:pPr>
              <w:shd w:val="clear" w:color="auto" w:fill="FFFFFF" w:themeFill="background1"/>
              <w:rPr>
                <w:lang w:eastAsia="uk-UA"/>
              </w:rPr>
            </w:pPr>
            <w:proofErr w:type="spellStart"/>
            <w:r w:rsidRPr="00AA08C4">
              <w:rPr>
                <w:lang w:eastAsia="uk-UA"/>
              </w:rPr>
              <w:t>Радіомікрофон</w:t>
            </w:r>
            <w:proofErr w:type="spellEnd"/>
            <w:r w:rsidRPr="00AA08C4">
              <w:rPr>
                <w:lang w:eastAsia="uk-UA"/>
              </w:rPr>
              <w:t xml:space="preserve"> </w:t>
            </w:r>
            <w:r w:rsidRPr="00AA08C4">
              <w:rPr>
                <w:lang w:val="en-US" w:eastAsia="uk-UA"/>
              </w:rPr>
              <w:t>UH 120 M</w:t>
            </w:r>
          </w:p>
        </w:tc>
        <w:tc>
          <w:tcPr>
            <w:tcW w:w="1559" w:type="dxa"/>
            <w:shd w:val="clear" w:color="auto" w:fill="FFFFFF" w:themeFill="background1"/>
          </w:tcPr>
          <w:p w14:paraId="625D98B9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3BB8CDBE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10490143</w:t>
            </w:r>
          </w:p>
        </w:tc>
        <w:tc>
          <w:tcPr>
            <w:tcW w:w="1134" w:type="dxa"/>
            <w:shd w:val="clear" w:color="auto" w:fill="FFFFFF" w:themeFill="background1"/>
          </w:tcPr>
          <w:p w14:paraId="3BB9D860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3AEB95C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6DF5F346" w14:textId="77777777" w:rsidTr="00AA08C4">
        <w:tc>
          <w:tcPr>
            <w:tcW w:w="920" w:type="dxa"/>
            <w:shd w:val="clear" w:color="auto" w:fill="FFFFFF" w:themeFill="background1"/>
          </w:tcPr>
          <w:p w14:paraId="320230C8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191627C0" w14:textId="77777777" w:rsidR="00576A46" w:rsidRPr="00AA08C4" w:rsidRDefault="00576A46" w:rsidP="00AA08C4">
            <w:pPr>
              <w:shd w:val="clear" w:color="auto" w:fill="FFFFFF" w:themeFill="background1"/>
              <w:rPr>
                <w:lang w:val="en-US"/>
              </w:rPr>
            </w:pPr>
            <w:r w:rsidRPr="00AA08C4">
              <w:rPr>
                <w:lang w:val="uk-UA"/>
              </w:rPr>
              <w:t>Посилювач</w:t>
            </w:r>
            <w:r w:rsidRPr="00AA08C4">
              <w:t xml:space="preserve"> </w:t>
            </w:r>
            <w:r w:rsidRPr="00AA08C4">
              <w:rPr>
                <w:lang w:val="en-US"/>
              </w:rPr>
              <w:t>Phonic</w:t>
            </w:r>
          </w:p>
        </w:tc>
        <w:tc>
          <w:tcPr>
            <w:tcW w:w="1559" w:type="dxa"/>
            <w:shd w:val="clear" w:color="auto" w:fill="FFFFFF" w:themeFill="background1"/>
          </w:tcPr>
          <w:p w14:paraId="01FFA1FB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46F5DA9F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10490145</w:t>
            </w:r>
          </w:p>
        </w:tc>
        <w:tc>
          <w:tcPr>
            <w:tcW w:w="1134" w:type="dxa"/>
            <w:shd w:val="clear" w:color="auto" w:fill="FFFFFF" w:themeFill="background1"/>
          </w:tcPr>
          <w:p w14:paraId="60D0E7B2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495571A7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5EE5BAE9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F01F9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B820D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/>
              </w:rPr>
              <w:t>Акустична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90957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EF33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10640033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051E4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A08C4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73EB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576A46" w:rsidRPr="00AA08C4" w14:paraId="1E2530FF" w14:textId="77777777" w:rsidTr="00AA08C4">
        <w:tc>
          <w:tcPr>
            <w:tcW w:w="920" w:type="dxa"/>
            <w:shd w:val="clear" w:color="auto" w:fill="FFFFFF" w:themeFill="background1"/>
          </w:tcPr>
          <w:p w14:paraId="2E4073DB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79A97205" w14:textId="77777777" w:rsidR="00576A46" w:rsidRPr="00AA08C4" w:rsidRDefault="00576A46" w:rsidP="00AA08C4">
            <w:pPr>
              <w:shd w:val="clear" w:color="auto" w:fill="FFFFFF" w:themeFill="background1"/>
            </w:pPr>
            <w:proofErr w:type="spellStart"/>
            <w:r w:rsidRPr="00AA08C4">
              <w:t>Мікшер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488255F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260E9B95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10640034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37687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7D96D2E2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70E7F93D" w14:textId="77777777" w:rsidTr="00AA08C4">
        <w:tc>
          <w:tcPr>
            <w:tcW w:w="920" w:type="dxa"/>
            <w:shd w:val="clear" w:color="auto" w:fill="FFFFFF" w:themeFill="background1"/>
          </w:tcPr>
          <w:p w14:paraId="13D57B15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7FDFA34D" w14:textId="77777777" w:rsidR="00576A46" w:rsidRPr="00AA08C4" w:rsidRDefault="00576A46" w:rsidP="00AA08C4">
            <w:pPr>
              <w:shd w:val="clear" w:color="auto" w:fill="FFFFFF" w:themeFill="background1"/>
            </w:pPr>
            <w:proofErr w:type="spellStart"/>
            <w:r w:rsidRPr="00AA08C4">
              <w:t>Процесор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4188B689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34CF7F76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10640035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9959B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2CD1693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49D12873" w14:textId="77777777" w:rsidTr="00AA08C4">
        <w:tc>
          <w:tcPr>
            <w:tcW w:w="920" w:type="dxa"/>
            <w:shd w:val="clear" w:color="auto" w:fill="FFFFFF" w:themeFill="background1"/>
          </w:tcPr>
          <w:p w14:paraId="33C8B66B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60AFBD7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/>
              </w:rPr>
              <w:t>Посилювач</w:t>
            </w:r>
          </w:p>
        </w:tc>
        <w:tc>
          <w:tcPr>
            <w:tcW w:w="1559" w:type="dxa"/>
            <w:shd w:val="clear" w:color="auto" w:fill="FFFFFF" w:themeFill="background1"/>
          </w:tcPr>
          <w:p w14:paraId="5E6C4032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79E796E0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10640037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411FA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7F826E5F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794773FF" w14:textId="77777777" w:rsidTr="00AA08C4">
        <w:tc>
          <w:tcPr>
            <w:tcW w:w="920" w:type="dxa"/>
            <w:shd w:val="clear" w:color="auto" w:fill="FFFFFF" w:themeFill="background1"/>
          </w:tcPr>
          <w:p w14:paraId="78099A04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23668E48" w14:textId="77777777" w:rsidR="00576A46" w:rsidRPr="00AA08C4" w:rsidRDefault="00576A46" w:rsidP="00AA08C4">
            <w:pPr>
              <w:shd w:val="clear" w:color="auto" w:fill="FFFFFF" w:themeFill="background1"/>
            </w:pPr>
            <w:proofErr w:type="spellStart"/>
            <w:r w:rsidRPr="00AA08C4">
              <w:t>Мікрофон</w:t>
            </w:r>
            <w:proofErr w:type="spellEnd"/>
            <w:r w:rsidRPr="00AA08C4">
              <w:t xml:space="preserve"> </w:t>
            </w:r>
            <w:proofErr w:type="spellStart"/>
            <w:r w:rsidRPr="00AA08C4">
              <w:t>Синхайзер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06D1954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647175B1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10640038</w:t>
            </w:r>
          </w:p>
        </w:tc>
        <w:tc>
          <w:tcPr>
            <w:tcW w:w="1134" w:type="dxa"/>
            <w:shd w:val="clear" w:color="auto" w:fill="FFFFFF" w:themeFill="background1"/>
          </w:tcPr>
          <w:p w14:paraId="6FBD00C2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40D2FD2D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1BB139B1" w14:textId="77777777" w:rsidTr="00AA08C4">
        <w:tc>
          <w:tcPr>
            <w:tcW w:w="920" w:type="dxa"/>
            <w:shd w:val="clear" w:color="auto" w:fill="FFFFFF" w:themeFill="background1"/>
          </w:tcPr>
          <w:p w14:paraId="4539F6DF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5BC09EF4" w14:textId="77777777" w:rsidR="00576A46" w:rsidRPr="00AA08C4" w:rsidRDefault="00576A46" w:rsidP="00AA08C4">
            <w:pPr>
              <w:shd w:val="clear" w:color="auto" w:fill="FFFFFF" w:themeFill="background1"/>
            </w:pPr>
            <w:proofErr w:type="spellStart"/>
            <w:r w:rsidRPr="00AA08C4">
              <w:t>Мікшерний</w:t>
            </w:r>
            <w:proofErr w:type="spellEnd"/>
            <w:r w:rsidRPr="00AA08C4">
              <w:t xml:space="preserve"> пульт </w:t>
            </w:r>
            <w:proofErr w:type="spellStart"/>
            <w:r w:rsidRPr="00AA08C4">
              <w:rPr>
                <w:lang w:eastAsia="uk-UA"/>
              </w:rPr>
              <w:t>Behringer</w:t>
            </w:r>
            <w:proofErr w:type="spellEnd"/>
            <w:r w:rsidRPr="00AA08C4">
              <w:rPr>
                <w:lang w:eastAsia="uk-UA"/>
              </w:rPr>
              <w:t xml:space="preserve"> РМР 6000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79EDD99" w14:textId="77777777" w:rsidR="00576A46" w:rsidRPr="00AA08C4" w:rsidRDefault="00576A46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shd w:val="clear" w:color="auto" w:fill="FFFFFF" w:themeFill="background1"/>
          </w:tcPr>
          <w:p w14:paraId="74A7D9B8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101640041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86F50" w14:textId="77777777" w:rsidR="00576A46" w:rsidRPr="00AA08C4" w:rsidRDefault="00576A46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9B3397C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4E59CE" w:rsidRPr="00AA08C4" w14:paraId="424AEC17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F4C7" w14:textId="77777777" w:rsidR="004E59CE" w:rsidRPr="00AA08C4" w:rsidRDefault="004E59C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72E6" w14:textId="77777777" w:rsidR="004E59CE" w:rsidRPr="00AA08C4" w:rsidRDefault="004E59CE" w:rsidP="00AA08C4">
            <w:pPr>
              <w:shd w:val="clear" w:color="auto" w:fill="FFFFFF" w:themeFill="background1"/>
            </w:pPr>
            <w:r w:rsidRPr="00AA08C4">
              <w:t>Прожектор 50w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ABE17" w14:textId="77777777" w:rsidR="004E59CE" w:rsidRPr="00AA08C4" w:rsidRDefault="004E59CE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B5EB4" w14:textId="77777777" w:rsidR="004E59CE" w:rsidRPr="00AA08C4" w:rsidRDefault="004E59CE" w:rsidP="00AA08C4">
            <w:pPr>
              <w:shd w:val="clear" w:color="auto" w:fill="FFFFFF" w:themeFill="background1"/>
              <w:jc w:val="center"/>
            </w:pPr>
            <w:r w:rsidRPr="00AA08C4">
              <w:t>11370196-97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D2464" w14:textId="77777777" w:rsidR="004E59CE" w:rsidRPr="00AA08C4" w:rsidRDefault="004E59CE" w:rsidP="00AA08C4">
            <w:pPr>
              <w:shd w:val="clear" w:color="auto" w:fill="FFFFFF" w:themeFill="background1"/>
              <w:jc w:val="center"/>
            </w:pPr>
            <w:r w:rsidRPr="00AA08C4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9D3B1" w14:textId="77777777" w:rsidR="004E59CE" w:rsidRPr="00AA08C4" w:rsidRDefault="004E59CE" w:rsidP="00AA08C4">
            <w:pPr>
              <w:shd w:val="clear" w:color="auto" w:fill="FFFFFF" w:themeFill="background1"/>
            </w:pPr>
          </w:p>
        </w:tc>
      </w:tr>
      <w:tr w:rsidR="004E59CE" w:rsidRPr="00AA08C4" w14:paraId="40D34265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1070" w14:textId="77777777" w:rsidR="004E59CE" w:rsidRPr="00AA08C4" w:rsidRDefault="004E59C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809D" w14:textId="77777777" w:rsidR="004E59CE" w:rsidRPr="00AA08C4" w:rsidRDefault="004E59CE" w:rsidP="00AA08C4">
            <w:pPr>
              <w:shd w:val="clear" w:color="auto" w:fill="FFFFFF" w:themeFill="background1"/>
            </w:pPr>
            <w:r w:rsidRPr="00AA08C4">
              <w:t xml:space="preserve">Прожектор </w:t>
            </w:r>
            <w:proofErr w:type="spellStart"/>
            <w:r w:rsidRPr="00AA08C4">
              <w:t>переносний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DE67" w14:textId="77777777" w:rsidR="004E59CE" w:rsidRPr="00AA08C4" w:rsidRDefault="004E59CE" w:rsidP="00AA08C4">
            <w:pPr>
              <w:shd w:val="clear" w:color="auto" w:fill="FFFFFF" w:themeFill="background1"/>
              <w:ind w:left="3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5E751" w14:textId="77777777" w:rsidR="004E59CE" w:rsidRPr="00AA08C4" w:rsidRDefault="004E59CE" w:rsidP="00AA08C4">
            <w:pPr>
              <w:shd w:val="clear" w:color="auto" w:fill="FFFFFF" w:themeFill="background1"/>
              <w:jc w:val="center"/>
            </w:pPr>
            <w:r w:rsidRPr="00AA08C4">
              <w:t>11370198-99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D65C" w14:textId="77777777" w:rsidR="004E59CE" w:rsidRPr="00AA08C4" w:rsidRDefault="004E59CE" w:rsidP="00AA08C4">
            <w:pPr>
              <w:shd w:val="clear" w:color="auto" w:fill="FFFFFF" w:themeFill="background1"/>
              <w:jc w:val="center"/>
            </w:pPr>
            <w:r w:rsidRPr="00AA08C4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74948" w14:textId="77777777" w:rsidR="004E59CE" w:rsidRPr="00AA08C4" w:rsidRDefault="004E59CE" w:rsidP="00AA08C4">
            <w:pPr>
              <w:shd w:val="clear" w:color="auto" w:fill="FFFFFF" w:themeFill="background1"/>
            </w:pPr>
          </w:p>
        </w:tc>
      </w:tr>
      <w:tr w:rsidR="00576A46" w:rsidRPr="00AA08C4" w14:paraId="112B3842" w14:textId="77777777" w:rsidTr="00AA08C4">
        <w:tc>
          <w:tcPr>
            <w:tcW w:w="920" w:type="dxa"/>
            <w:shd w:val="clear" w:color="auto" w:fill="FFFFFF" w:themeFill="background1"/>
          </w:tcPr>
          <w:p w14:paraId="03A70479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9633906" w14:textId="77777777" w:rsidR="00576A46" w:rsidRPr="00AA08C4" w:rsidRDefault="00576A46" w:rsidP="00AA08C4">
            <w:pPr>
              <w:shd w:val="clear" w:color="auto" w:fill="FFFFFF" w:themeFill="background1"/>
              <w:rPr>
                <w:lang w:val="en-US"/>
              </w:rPr>
            </w:pPr>
            <w:r w:rsidRPr="00AA08C4">
              <w:t xml:space="preserve">Шнур </w:t>
            </w:r>
            <w:r w:rsidRPr="00AA08C4">
              <w:rPr>
                <w:lang w:val="en-US"/>
              </w:rPr>
              <w:t xml:space="preserve">Klotz </w:t>
            </w:r>
            <w:proofErr w:type="spellStart"/>
            <w:r w:rsidRPr="00AA08C4">
              <w:rPr>
                <w:lang w:val="en-US"/>
              </w:rPr>
              <w:t>Myrol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2E8F7552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  <w:tc>
          <w:tcPr>
            <w:tcW w:w="2126" w:type="dxa"/>
            <w:shd w:val="clear" w:color="auto" w:fill="FFFFFF" w:themeFill="background1"/>
          </w:tcPr>
          <w:p w14:paraId="509491F8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11360653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0C65C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0EB6AD83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</w:tr>
      <w:tr w:rsidR="00576A46" w:rsidRPr="00AA08C4" w14:paraId="25CF5B1B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0242" w14:textId="77777777" w:rsidR="00576A46" w:rsidRPr="00AA08C4" w:rsidRDefault="00576A46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8659" w14:textId="77777777" w:rsidR="00576A46" w:rsidRPr="00AA08C4" w:rsidRDefault="00576A46" w:rsidP="00AA08C4">
            <w:pPr>
              <w:shd w:val="clear" w:color="auto" w:fill="FFFFFF" w:themeFill="background1"/>
            </w:pPr>
            <w:proofErr w:type="spellStart"/>
            <w:r w:rsidRPr="00AA08C4">
              <w:t>Стійка</w:t>
            </w:r>
            <w:proofErr w:type="spellEnd"/>
            <w:r w:rsidRPr="00AA08C4">
              <w:t xml:space="preserve"> </w:t>
            </w:r>
            <w:proofErr w:type="spellStart"/>
            <w:r w:rsidRPr="00AA08C4">
              <w:t>мікрофона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0582" w14:textId="77777777" w:rsidR="00576A46" w:rsidRPr="00AA08C4" w:rsidRDefault="00576A46" w:rsidP="00AA08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2BC2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11360654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A219" w14:textId="77777777" w:rsidR="00576A46" w:rsidRPr="00AA08C4" w:rsidRDefault="00576A46" w:rsidP="00AA08C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AA08C4">
              <w:rPr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4CDB" w14:textId="77777777" w:rsidR="00576A46" w:rsidRPr="00AA08C4" w:rsidRDefault="00576A46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40CF099A" w14:textId="77777777" w:rsidTr="00AA08C4">
        <w:tc>
          <w:tcPr>
            <w:tcW w:w="920" w:type="dxa"/>
            <w:shd w:val="clear" w:color="auto" w:fill="FFFFFF" w:themeFill="background1"/>
          </w:tcPr>
          <w:p w14:paraId="4D8AD067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169D283" w14:textId="77777777" w:rsidR="00B1188E" w:rsidRPr="00AA08C4" w:rsidRDefault="00B1188E" w:rsidP="00AA08C4">
            <w:pPr>
              <w:shd w:val="clear" w:color="auto" w:fill="FFFFFF" w:themeFill="background1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 xml:space="preserve">Пульт </w:t>
            </w:r>
            <w:r w:rsidRPr="00AA08C4">
              <w:rPr>
                <w:lang w:val="en-US"/>
              </w:rPr>
              <w:t>Phonic</w:t>
            </w:r>
            <w:r w:rsidRPr="00AA08C4">
              <w:t xml:space="preserve"> </w:t>
            </w:r>
            <w:r w:rsidRPr="00AA08C4">
              <w:rPr>
                <w:lang w:val="en-US"/>
              </w:rPr>
              <w:t>MU 1202</w:t>
            </w:r>
          </w:p>
        </w:tc>
        <w:tc>
          <w:tcPr>
            <w:tcW w:w="1559" w:type="dxa"/>
            <w:shd w:val="clear" w:color="auto" w:fill="FFFFFF" w:themeFill="background1"/>
          </w:tcPr>
          <w:p w14:paraId="33BDD64A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4D2A18A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11360660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8BD7A3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2DC845F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25CA5565" w14:textId="77777777" w:rsidTr="00AA08C4">
        <w:tc>
          <w:tcPr>
            <w:tcW w:w="920" w:type="dxa"/>
            <w:shd w:val="clear" w:color="auto" w:fill="FFFFFF" w:themeFill="background1"/>
          </w:tcPr>
          <w:p w14:paraId="61B031A9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F6DFCA2" w14:textId="77777777" w:rsidR="00B1188E" w:rsidRPr="00AA08C4" w:rsidRDefault="00B1188E" w:rsidP="00AA08C4">
            <w:pPr>
              <w:shd w:val="clear" w:color="auto" w:fill="FFFFFF" w:themeFill="background1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Кабель акуст</w:t>
            </w:r>
            <w:r w:rsidR="00A373E6" w:rsidRPr="00AA08C4">
              <w:rPr>
                <w:color w:val="000000" w:themeColor="text1"/>
                <w:lang w:val="uk-UA"/>
              </w:rPr>
              <w:t>ичний</w:t>
            </w:r>
            <w:r w:rsidRPr="00AA08C4">
              <w:rPr>
                <w:lang w:val="uk-UA"/>
              </w:rPr>
              <w:t xml:space="preserve"> </w:t>
            </w:r>
            <w:r w:rsidRPr="00AA08C4">
              <w:rPr>
                <w:lang w:val="en-US"/>
              </w:rPr>
              <w:t>Klotz</w:t>
            </w:r>
            <w:r w:rsidRPr="00AA08C4">
              <w:rPr>
                <w:color w:val="000000" w:themeColor="text1"/>
                <w:lang w:val="uk-UA"/>
              </w:rPr>
              <w:t xml:space="preserve"> </w:t>
            </w:r>
            <w:r w:rsidRPr="00AA08C4">
              <w:rPr>
                <w:color w:val="000000" w:themeColor="text1"/>
                <w:lang w:val="en-US"/>
              </w:rPr>
              <w:t>LY</w:t>
            </w:r>
            <w:r w:rsidRPr="00AA08C4">
              <w:rPr>
                <w:color w:val="000000" w:themeColor="text1"/>
                <w:lang w:val="uk-UA"/>
              </w:rPr>
              <w:t xml:space="preserve"> 225 Т</w:t>
            </w:r>
          </w:p>
        </w:tc>
        <w:tc>
          <w:tcPr>
            <w:tcW w:w="1559" w:type="dxa"/>
            <w:shd w:val="clear" w:color="auto" w:fill="FFFFFF" w:themeFill="background1"/>
          </w:tcPr>
          <w:p w14:paraId="79819D54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7D8E7B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11360661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00555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02698971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29CE195E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AD703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77E56" w14:textId="77777777" w:rsidR="00B1188E" w:rsidRPr="00AA08C4" w:rsidRDefault="00B1188E" w:rsidP="00AA08C4">
            <w:pPr>
              <w:shd w:val="clear" w:color="auto" w:fill="FFFFFF" w:themeFill="background1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Стійка мікрофона MS 20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66077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F8A0D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11360662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FDFE1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C7555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2882C3E2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FFCAB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1DF1" w14:textId="77777777" w:rsidR="00B1188E" w:rsidRPr="00AA08C4" w:rsidRDefault="00B1188E" w:rsidP="00AA08C4">
            <w:pPr>
              <w:shd w:val="clear" w:color="auto" w:fill="FFFFFF" w:themeFill="background1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Стійка пі</w:t>
            </w:r>
            <w:r w:rsidR="00A373E6" w:rsidRPr="00AA08C4">
              <w:rPr>
                <w:color w:val="000000" w:themeColor="text1"/>
                <w:lang w:val="uk-UA"/>
              </w:rPr>
              <w:t xml:space="preserve">д акустичну </w:t>
            </w:r>
            <w:r w:rsidRPr="00AA08C4">
              <w:rPr>
                <w:color w:val="000000" w:themeColor="text1"/>
                <w:lang w:val="uk-UA"/>
              </w:rPr>
              <w:t>сист</w:t>
            </w:r>
            <w:r w:rsidR="00A373E6" w:rsidRPr="00AA08C4">
              <w:rPr>
                <w:color w:val="000000" w:themeColor="text1"/>
                <w:lang w:val="uk-UA"/>
              </w:rPr>
              <w:t>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256A8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33609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11360665-66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CA49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5C9D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2A8B0D03" w14:textId="77777777" w:rsidTr="00AA08C4">
        <w:tc>
          <w:tcPr>
            <w:tcW w:w="920" w:type="dxa"/>
            <w:shd w:val="clear" w:color="auto" w:fill="FFFFFF" w:themeFill="background1"/>
          </w:tcPr>
          <w:p w14:paraId="3BA18E91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FE725DF" w14:textId="77777777" w:rsidR="00B1188E" w:rsidRPr="00AA08C4" w:rsidRDefault="00B1188E" w:rsidP="00AA08C4">
            <w:pPr>
              <w:shd w:val="clear" w:color="auto" w:fill="FFFFFF" w:themeFill="background1"/>
            </w:pPr>
            <w:r w:rsidRPr="00AA08C4">
              <w:t>ПВС 2х1 (провод), 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1A4A3A5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26BD4B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11363702</w:t>
            </w:r>
          </w:p>
        </w:tc>
        <w:tc>
          <w:tcPr>
            <w:tcW w:w="1134" w:type="dxa"/>
            <w:shd w:val="clear" w:color="auto" w:fill="FFFFFF" w:themeFill="background1"/>
          </w:tcPr>
          <w:p w14:paraId="1D38C39C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25B4F796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71ADB9C2" w14:textId="77777777" w:rsidTr="003D1DBD">
        <w:tc>
          <w:tcPr>
            <w:tcW w:w="920" w:type="dxa"/>
            <w:shd w:val="clear" w:color="auto" w:fill="auto"/>
          </w:tcPr>
          <w:p w14:paraId="337EE590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</w:tcPr>
          <w:p w14:paraId="26398501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/>
              </w:rPr>
              <w:t>Драйвер акустична</w:t>
            </w:r>
          </w:p>
        </w:tc>
        <w:tc>
          <w:tcPr>
            <w:tcW w:w="1559" w:type="dxa"/>
          </w:tcPr>
          <w:p w14:paraId="07B039FA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</w:tcPr>
          <w:p w14:paraId="0EACF1A8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11370249</w:t>
            </w:r>
          </w:p>
        </w:tc>
        <w:tc>
          <w:tcPr>
            <w:tcW w:w="1134" w:type="dxa"/>
          </w:tcPr>
          <w:p w14:paraId="1BBF789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1B8252C3" w14:textId="4234B618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1CE00D94" w14:textId="77777777" w:rsidTr="00AA08C4">
        <w:tc>
          <w:tcPr>
            <w:tcW w:w="920" w:type="dxa"/>
            <w:shd w:val="clear" w:color="auto" w:fill="FFFFFF" w:themeFill="background1"/>
          </w:tcPr>
          <w:p w14:paraId="13456046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78B0776" w14:textId="77777777" w:rsidR="00B1188E" w:rsidRPr="00AA08C4" w:rsidRDefault="00B1188E" w:rsidP="00AA08C4">
            <w:pPr>
              <w:shd w:val="clear" w:color="auto" w:fill="FFFFFF" w:themeFill="background1"/>
            </w:pPr>
            <w:r w:rsidRPr="00AA08C4">
              <w:t>Переноска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BAA363F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EFFCCF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11370266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25696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2A80739D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4D6FCB0C" w14:textId="77777777" w:rsidTr="00AA08C4">
        <w:tc>
          <w:tcPr>
            <w:tcW w:w="920" w:type="dxa"/>
            <w:shd w:val="clear" w:color="auto" w:fill="FFFFFF" w:themeFill="background1"/>
          </w:tcPr>
          <w:p w14:paraId="5A759B70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CD90C20" w14:textId="77777777" w:rsidR="00B1188E" w:rsidRPr="00AA08C4" w:rsidRDefault="00B1188E" w:rsidP="00AA08C4">
            <w:pPr>
              <w:shd w:val="clear" w:color="auto" w:fill="FFFFFF" w:themeFill="background1"/>
            </w:pPr>
            <w:r w:rsidRPr="00AA08C4">
              <w:t xml:space="preserve">Штекер </w:t>
            </w:r>
            <w:proofErr w:type="spellStart"/>
            <w:r w:rsidRPr="00AA08C4">
              <w:rPr>
                <w:lang w:val="en-US"/>
              </w:rPr>
              <w:t>Spikor</w:t>
            </w:r>
            <w:proofErr w:type="spellEnd"/>
            <w:r w:rsidRPr="00AA08C4">
              <w:rPr>
                <w:lang w:val="en-US"/>
              </w:rPr>
              <w:t xml:space="preserve"> </w:t>
            </w:r>
            <w:r w:rsidRPr="00AA08C4">
              <w:t>короткий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30BCD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8D8B222" w14:textId="75727725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113640556-</w:t>
            </w:r>
            <w:r w:rsidRPr="00AA08C4">
              <w:rPr>
                <w:color w:val="000000" w:themeColor="text1"/>
                <w:shd w:val="clear" w:color="auto" w:fill="FFFFFF" w:themeFill="background1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</w:tcPr>
          <w:p w14:paraId="6C368316" w14:textId="4F0A79FB" w:rsidR="00B1188E" w:rsidRPr="00AA08C4" w:rsidRDefault="00375D05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</w:tcPr>
          <w:p w14:paraId="024FE0CD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66721D88" w14:textId="77777777" w:rsidTr="00AA08C4">
        <w:tc>
          <w:tcPr>
            <w:tcW w:w="920" w:type="dxa"/>
            <w:shd w:val="clear" w:color="auto" w:fill="FFFFFF" w:themeFill="background1"/>
          </w:tcPr>
          <w:p w14:paraId="54CD7C81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A2E35FB" w14:textId="77777777" w:rsidR="00B1188E" w:rsidRPr="00AA08C4" w:rsidRDefault="00E22D83" w:rsidP="00AA08C4">
            <w:pPr>
              <w:shd w:val="clear" w:color="auto" w:fill="FFFFFF" w:themeFill="background1"/>
            </w:pPr>
            <w:proofErr w:type="spellStart"/>
            <w:r w:rsidRPr="00AA08C4">
              <w:t>Гні</w:t>
            </w:r>
            <w:r w:rsidR="00B1188E" w:rsidRPr="00AA08C4">
              <w:t>здо</w:t>
            </w:r>
            <w:proofErr w:type="spellEnd"/>
            <w:r w:rsidR="00B1188E" w:rsidRPr="00AA08C4">
              <w:t xml:space="preserve"> канон</w:t>
            </w:r>
          </w:p>
        </w:tc>
        <w:tc>
          <w:tcPr>
            <w:tcW w:w="1559" w:type="dxa"/>
            <w:shd w:val="clear" w:color="auto" w:fill="FFFFFF" w:themeFill="background1"/>
          </w:tcPr>
          <w:p w14:paraId="09D9C537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26F7918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113640560-61</w:t>
            </w:r>
          </w:p>
        </w:tc>
        <w:tc>
          <w:tcPr>
            <w:tcW w:w="1134" w:type="dxa"/>
            <w:shd w:val="clear" w:color="auto" w:fill="FFFFFF" w:themeFill="background1"/>
          </w:tcPr>
          <w:p w14:paraId="09854458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589BA768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45DD07C7" w14:textId="77777777" w:rsidTr="00AA08C4">
        <w:tc>
          <w:tcPr>
            <w:tcW w:w="920" w:type="dxa"/>
            <w:shd w:val="clear" w:color="auto" w:fill="FFFFFF" w:themeFill="background1"/>
          </w:tcPr>
          <w:p w14:paraId="42E3D661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9A41743" w14:textId="77777777" w:rsidR="00B1188E" w:rsidRPr="00AA08C4" w:rsidRDefault="00B1188E" w:rsidP="00AA08C4">
            <w:pPr>
              <w:shd w:val="clear" w:color="auto" w:fill="FFFFFF" w:themeFill="background1"/>
            </w:pPr>
            <w:r w:rsidRPr="00AA08C4">
              <w:t>Штекер 6,3 металл з текстолитом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71D3EE1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80219E6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113640562-63</w:t>
            </w:r>
          </w:p>
        </w:tc>
        <w:tc>
          <w:tcPr>
            <w:tcW w:w="1134" w:type="dxa"/>
            <w:shd w:val="clear" w:color="auto" w:fill="FFFFFF" w:themeFill="background1"/>
          </w:tcPr>
          <w:p w14:paraId="33A8766E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60D426B0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0CF839BC" w14:textId="77777777" w:rsidTr="00AA08C4">
        <w:tc>
          <w:tcPr>
            <w:tcW w:w="920" w:type="dxa"/>
            <w:shd w:val="clear" w:color="auto" w:fill="FFFFFF" w:themeFill="background1"/>
          </w:tcPr>
          <w:p w14:paraId="4B802EF7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0F969320" w14:textId="77777777" w:rsidR="00B1188E" w:rsidRPr="00AA08C4" w:rsidRDefault="00B1188E" w:rsidP="00AA08C4">
            <w:pPr>
              <w:shd w:val="clear" w:color="auto" w:fill="FFFFFF" w:themeFill="background1"/>
            </w:pPr>
            <w:r w:rsidRPr="00AA08C4">
              <w:t>Провод МВВП</w:t>
            </w:r>
          </w:p>
        </w:tc>
        <w:tc>
          <w:tcPr>
            <w:tcW w:w="1559" w:type="dxa"/>
            <w:shd w:val="clear" w:color="auto" w:fill="FFFFFF" w:themeFill="background1"/>
          </w:tcPr>
          <w:p w14:paraId="1E96DA7D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C48B92A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113640564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44C3D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331D7AAE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6F235515" w14:textId="77777777" w:rsidTr="00AA08C4">
        <w:tc>
          <w:tcPr>
            <w:tcW w:w="920" w:type="dxa"/>
            <w:shd w:val="clear" w:color="auto" w:fill="FFFFFF" w:themeFill="background1"/>
          </w:tcPr>
          <w:p w14:paraId="29CB9094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017648D9" w14:textId="77777777" w:rsidR="00B1188E" w:rsidRPr="00AA08C4" w:rsidRDefault="00B1188E" w:rsidP="00AA08C4">
            <w:pPr>
              <w:shd w:val="clear" w:color="auto" w:fill="FFFFFF" w:themeFill="background1"/>
            </w:pPr>
            <w:proofErr w:type="spellStart"/>
            <w:r w:rsidRPr="00AA08C4">
              <w:t>Мікрофон</w:t>
            </w:r>
            <w:proofErr w:type="spellEnd"/>
            <w:r w:rsidRPr="00AA08C4">
              <w:t xml:space="preserve"> </w:t>
            </w:r>
            <w:r w:rsidRPr="00AA08C4">
              <w:rPr>
                <w:lang w:val="en-US"/>
              </w:rPr>
              <w:t>Shure Beta 58A</w:t>
            </w:r>
          </w:p>
        </w:tc>
        <w:tc>
          <w:tcPr>
            <w:tcW w:w="1559" w:type="dxa"/>
            <w:shd w:val="clear" w:color="auto" w:fill="FFFFFF" w:themeFill="background1"/>
          </w:tcPr>
          <w:p w14:paraId="31D56075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E2481D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113640568-70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F55D2F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</w:tcPr>
          <w:p w14:paraId="2004B1BD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2A955C5B" w14:textId="77777777" w:rsidTr="00AA08C4">
        <w:tc>
          <w:tcPr>
            <w:tcW w:w="920" w:type="dxa"/>
            <w:shd w:val="clear" w:color="auto" w:fill="FFFFFF" w:themeFill="background1"/>
          </w:tcPr>
          <w:p w14:paraId="3983F406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16356B84" w14:textId="77777777" w:rsidR="00B1188E" w:rsidRPr="00AA08C4" w:rsidRDefault="00B1188E" w:rsidP="00AA08C4">
            <w:pPr>
              <w:shd w:val="clear" w:color="auto" w:fill="FFFFFF" w:themeFill="background1"/>
              <w:tabs>
                <w:tab w:val="left" w:pos="2700"/>
              </w:tabs>
            </w:pPr>
            <w:r w:rsidRPr="00AA08C4">
              <w:t xml:space="preserve">Шнур </w:t>
            </w:r>
            <w:proofErr w:type="spellStart"/>
            <w:r w:rsidRPr="00AA08C4">
              <w:t>мікрофон</w:t>
            </w:r>
            <w:proofErr w:type="spellEnd"/>
            <w:r w:rsidRPr="00AA08C4">
              <w:rPr>
                <w:lang w:val="uk-UA"/>
              </w:rPr>
              <w:t>и</w:t>
            </w:r>
            <w:r w:rsidRPr="00AA08C4">
              <w:t>й</w:t>
            </w:r>
          </w:p>
        </w:tc>
        <w:tc>
          <w:tcPr>
            <w:tcW w:w="1559" w:type="dxa"/>
            <w:shd w:val="clear" w:color="auto" w:fill="FFFFFF" w:themeFill="background1"/>
          </w:tcPr>
          <w:p w14:paraId="1A6A588F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D422DD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113640571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4A6BF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4F1D1AAE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7DD1AB3D" w14:textId="77777777" w:rsidTr="00AA08C4">
        <w:tc>
          <w:tcPr>
            <w:tcW w:w="920" w:type="dxa"/>
            <w:shd w:val="clear" w:color="auto" w:fill="FFFFFF" w:themeFill="background1"/>
          </w:tcPr>
          <w:p w14:paraId="3F04CC0D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614E305" w14:textId="77777777" w:rsidR="00B1188E" w:rsidRPr="00AA08C4" w:rsidRDefault="00B1188E" w:rsidP="00AA08C4">
            <w:pPr>
              <w:shd w:val="clear" w:color="auto" w:fill="FFFFFF" w:themeFill="background1"/>
              <w:tabs>
                <w:tab w:val="left" w:pos="2700"/>
              </w:tabs>
              <w:rPr>
                <w:lang w:val="uk-UA"/>
              </w:rPr>
            </w:pPr>
            <w:r w:rsidRPr="00AA08C4">
              <w:rPr>
                <w:lang w:val="uk-UA"/>
              </w:rPr>
              <w:t>Корпус к АС12</w:t>
            </w:r>
          </w:p>
        </w:tc>
        <w:tc>
          <w:tcPr>
            <w:tcW w:w="1559" w:type="dxa"/>
            <w:shd w:val="clear" w:color="auto" w:fill="FFFFFF" w:themeFill="background1"/>
          </w:tcPr>
          <w:p w14:paraId="5A55F78E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06DA07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113640534</w:t>
            </w:r>
          </w:p>
        </w:tc>
        <w:tc>
          <w:tcPr>
            <w:tcW w:w="1134" w:type="dxa"/>
            <w:shd w:val="clear" w:color="auto" w:fill="FFFFFF" w:themeFill="background1"/>
          </w:tcPr>
          <w:p w14:paraId="34E7176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uk-UA"/>
              </w:rPr>
            </w:pPr>
            <w:r w:rsidRPr="00AA08C4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2079DAF5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5E03249F" w14:textId="77777777" w:rsidTr="00AA08C4">
        <w:tc>
          <w:tcPr>
            <w:tcW w:w="920" w:type="dxa"/>
            <w:shd w:val="clear" w:color="auto" w:fill="FFFFFF" w:themeFill="background1"/>
          </w:tcPr>
          <w:p w14:paraId="6FA332E0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2E3B4FB" w14:textId="77777777" w:rsidR="00B1188E" w:rsidRPr="00AA08C4" w:rsidRDefault="00B1188E" w:rsidP="00AA08C4">
            <w:pPr>
              <w:shd w:val="clear" w:color="auto" w:fill="FFFFFF" w:themeFill="background1"/>
              <w:tabs>
                <w:tab w:val="left" w:pos="2700"/>
              </w:tabs>
              <w:rPr>
                <w:lang w:val="uk-UA"/>
              </w:rPr>
            </w:pPr>
            <w:proofErr w:type="spellStart"/>
            <w:r w:rsidRPr="00AA08C4">
              <w:rPr>
                <w:lang w:val="uk-UA"/>
              </w:rPr>
              <w:t>Мікшер</w:t>
            </w:r>
            <w:r w:rsidR="00E22D83" w:rsidRPr="00AA08C4">
              <w:rPr>
                <w:lang w:val="uk-UA"/>
              </w:rPr>
              <w:t>ний</w:t>
            </w:r>
            <w:proofErr w:type="spellEnd"/>
            <w:r w:rsidRPr="00AA08C4">
              <w:rPr>
                <w:lang w:val="uk-UA"/>
              </w:rPr>
              <w:t xml:space="preserve"> пульт </w:t>
            </w:r>
            <w:r w:rsidRPr="00AA08C4">
              <w:rPr>
                <w:lang w:val="en-US"/>
              </w:rPr>
              <w:t>KAIFAT</w:t>
            </w:r>
            <w:r w:rsidRPr="00AA08C4">
              <w:rPr>
                <w:lang w:val="uk-UA"/>
              </w:rPr>
              <w:t xml:space="preserve"> </w:t>
            </w:r>
            <w:r w:rsidRPr="00AA08C4">
              <w:rPr>
                <w:lang w:val="en-US"/>
              </w:rPr>
              <w:t>MX</w:t>
            </w:r>
            <w:r w:rsidRPr="00AA08C4">
              <w:rPr>
                <w:lang w:val="uk-UA"/>
              </w:rPr>
              <w:t xml:space="preserve"> 1604</w:t>
            </w:r>
            <w:r w:rsidRPr="00AA08C4">
              <w:rPr>
                <w:lang w:val="en-US"/>
              </w:rPr>
              <w:t>FX</w:t>
            </w:r>
          </w:p>
        </w:tc>
        <w:tc>
          <w:tcPr>
            <w:tcW w:w="1559" w:type="dxa"/>
            <w:shd w:val="clear" w:color="auto" w:fill="FFFFFF" w:themeFill="background1"/>
          </w:tcPr>
          <w:p w14:paraId="54A2F9E4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599193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113640536</w:t>
            </w:r>
          </w:p>
        </w:tc>
        <w:tc>
          <w:tcPr>
            <w:tcW w:w="1134" w:type="dxa"/>
            <w:shd w:val="clear" w:color="auto" w:fill="FFFFFF" w:themeFill="background1"/>
          </w:tcPr>
          <w:p w14:paraId="06325D8B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553B4642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46576C02" w14:textId="77777777" w:rsidTr="00AA08C4">
        <w:tc>
          <w:tcPr>
            <w:tcW w:w="920" w:type="dxa"/>
            <w:shd w:val="clear" w:color="auto" w:fill="FFFFFF" w:themeFill="background1"/>
          </w:tcPr>
          <w:p w14:paraId="39A0CF03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69328B77" w14:textId="77777777" w:rsidR="00B1188E" w:rsidRPr="00AA08C4" w:rsidRDefault="00B1188E" w:rsidP="00AA08C4">
            <w:pPr>
              <w:shd w:val="clear" w:color="auto" w:fill="FFFFFF" w:themeFill="background1"/>
              <w:tabs>
                <w:tab w:val="left" w:pos="2700"/>
              </w:tabs>
              <w:rPr>
                <w:lang w:val="en-US"/>
              </w:rPr>
            </w:pPr>
            <w:r w:rsidRPr="00AA08C4">
              <w:t>Динам</w:t>
            </w:r>
            <w:r w:rsidRPr="00AA08C4">
              <w:rPr>
                <w:lang w:val="uk-UA"/>
              </w:rPr>
              <w:t>і</w:t>
            </w:r>
            <w:r w:rsidRPr="00AA08C4">
              <w:t xml:space="preserve">к Н4 </w:t>
            </w:r>
            <w:r w:rsidRPr="00AA08C4">
              <w:rPr>
                <w:lang w:val="en-US"/>
              </w:rPr>
              <w:t>DWF 112Q</w:t>
            </w:r>
          </w:p>
        </w:tc>
        <w:tc>
          <w:tcPr>
            <w:tcW w:w="1559" w:type="dxa"/>
            <w:shd w:val="clear" w:color="auto" w:fill="FFFFFF" w:themeFill="background1"/>
          </w:tcPr>
          <w:p w14:paraId="531D4B37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DB67E8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en-US"/>
              </w:rPr>
            </w:pPr>
            <w:r w:rsidRPr="00AA08C4">
              <w:rPr>
                <w:color w:val="000000" w:themeColor="text1"/>
                <w:lang w:val="en-US"/>
              </w:rPr>
              <w:t>113640537-38</w:t>
            </w:r>
          </w:p>
        </w:tc>
        <w:tc>
          <w:tcPr>
            <w:tcW w:w="1134" w:type="dxa"/>
            <w:shd w:val="clear" w:color="auto" w:fill="FFFFFF" w:themeFill="background1"/>
          </w:tcPr>
          <w:p w14:paraId="6D2DEA7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  <w:lang w:val="en-US"/>
              </w:rPr>
            </w:pPr>
            <w:r w:rsidRPr="00AA08C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158910D5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767E2F4A" w14:textId="77777777" w:rsidTr="00AA08C4">
        <w:tc>
          <w:tcPr>
            <w:tcW w:w="920" w:type="dxa"/>
            <w:shd w:val="clear" w:color="auto" w:fill="FFFFFF" w:themeFill="background1"/>
          </w:tcPr>
          <w:p w14:paraId="22D75E26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B438DFA" w14:textId="77777777" w:rsidR="00B1188E" w:rsidRPr="00AA08C4" w:rsidRDefault="00B1188E" w:rsidP="00AA08C4">
            <w:pPr>
              <w:shd w:val="clear" w:color="auto" w:fill="FFFFFF" w:themeFill="background1"/>
              <w:tabs>
                <w:tab w:val="left" w:pos="2700"/>
              </w:tabs>
            </w:pPr>
            <w:r w:rsidRPr="00AA08C4">
              <w:t>Динам</w:t>
            </w:r>
            <w:r w:rsidRPr="00AA08C4">
              <w:rPr>
                <w:lang w:val="uk-UA"/>
              </w:rPr>
              <w:t>і</w:t>
            </w:r>
            <w:r w:rsidRPr="00AA08C4">
              <w:t xml:space="preserve">к В4 </w:t>
            </w:r>
            <w:r w:rsidRPr="00AA08C4">
              <w:rPr>
                <w:lang w:val="en-US"/>
              </w:rPr>
              <w:t>DR</w:t>
            </w:r>
            <w:r w:rsidRPr="00AA08C4"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14:paraId="29AA962D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4FF47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113640532</w:t>
            </w:r>
          </w:p>
        </w:tc>
        <w:tc>
          <w:tcPr>
            <w:tcW w:w="1134" w:type="dxa"/>
            <w:shd w:val="clear" w:color="auto" w:fill="FFFFFF" w:themeFill="background1"/>
          </w:tcPr>
          <w:p w14:paraId="66627B4E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B2145C3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B1188E" w:rsidRPr="00AA08C4" w14:paraId="7CE00FE7" w14:textId="77777777" w:rsidTr="00AA08C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B4185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56D9" w14:textId="77777777" w:rsidR="00B1188E" w:rsidRPr="00AA08C4" w:rsidRDefault="00B1188E" w:rsidP="00AA08C4">
            <w:pPr>
              <w:shd w:val="clear" w:color="auto" w:fill="FFFFFF" w:themeFill="background1"/>
            </w:pPr>
            <w:proofErr w:type="spellStart"/>
            <w:r w:rsidRPr="00AA08C4">
              <w:t>Стійка</w:t>
            </w:r>
            <w:proofErr w:type="spellEnd"/>
            <w:r w:rsidRPr="00AA08C4">
              <w:t xml:space="preserve"> </w:t>
            </w:r>
            <w:proofErr w:type="spellStart"/>
            <w:r w:rsidRPr="00AA08C4">
              <w:t>мікрофона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979E7" w14:textId="77777777" w:rsidR="00B1188E" w:rsidRPr="00AA08C4" w:rsidRDefault="00B1188E" w:rsidP="00AA08C4">
            <w:pPr>
              <w:shd w:val="clear" w:color="auto" w:fill="FFFFFF" w:themeFill="background1"/>
              <w:rPr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8029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11370297-98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F9EA7" w14:textId="77777777" w:rsidR="00B1188E" w:rsidRPr="00AA08C4" w:rsidRDefault="00B1188E" w:rsidP="00AA08C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AA08C4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64CE0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</w:tr>
      <w:tr w:rsidR="00B1188E" w:rsidRPr="00AA08C4" w14:paraId="6BA01C0E" w14:textId="77777777" w:rsidTr="00AA08C4">
        <w:tc>
          <w:tcPr>
            <w:tcW w:w="920" w:type="dxa"/>
            <w:shd w:val="clear" w:color="auto" w:fill="FFFFFF" w:themeFill="background1"/>
          </w:tcPr>
          <w:p w14:paraId="3ACF0BBA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3401AD52" w14:textId="77777777" w:rsidR="00B1188E" w:rsidRPr="00AA08C4" w:rsidRDefault="00B1188E" w:rsidP="00AA08C4">
            <w:pPr>
              <w:shd w:val="clear" w:color="auto" w:fill="FFFFFF" w:themeFill="background1"/>
              <w:rPr>
                <w:spacing w:val="-8"/>
              </w:rPr>
            </w:pPr>
            <w:r w:rsidRPr="00AA08C4">
              <w:rPr>
                <w:spacing w:val="-8"/>
                <w:lang w:val="en-US"/>
              </w:rPr>
              <w:t>CELESTION</w:t>
            </w:r>
            <w:r w:rsidRPr="00AA08C4">
              <w:rPr>
                <w:spacing w:val="-8"/>
              </w:rPr>
              <w:t xml:space="preserve"> </w:t>
            </w:r>
            <w:r w:rsidRPr="00AA08C4">
              <w:rPr>
                <w:spacing w:val="-8"/>
                <w:lang w:val="en-US"/>
              </w:rPr>
              <w:t>CDX</w:t>
            </w:r>
            <w:r w:rsidRPr="00AA08C4">
              <w:rPr>
                <w:spacing w:val="-8"/>
              </w:rPr>
              <w:t xml:space="preserve">1-1430 </w:t>
            </w:r>
            <w:proofErr w:type="spellStart"/>
            <w:r w:rsidRPr="00AA08C4">
              <w:rPr>
                <w:spacing w:val="-8"/>
              </w:rPr>
              <w:t>високочастотн</w:t>
            </w:r>
            <w:proofErr w:type="spellEnd"/>
            <w:r w:rsidRPr="00AA08C4">
              <w:rPr>
                <w:spacing w:val="-8"/>
                <w:lang w:val="uk-UA"/>
              </w:rPr>
              <w:t>и</w:t>
            </w:r>
            <w:r w:rsidRPr="00AA08C4">
              <w:rPr>
                <w:spacing w:val="-8"/>
              </w:rPr>
              <w:t xml:space="preserve">й драйвер для </w:t>
            </w:r>
            <w:proofErr w:type="spellStart"/>
            <w:r w:rsidRPr="00AA08C4">
              <w:rPr>
                <w:spacing w:val="-8"/>
              </w:rPr>
              <w:t>ак</w:t>
            </w:r>
            <w:r w:rsidR="00E22D83" w:rsidRPr="00AA08C4">
              <w:rPr>
                <w:spacing w:val="-8"/>
                <w:lang w:val="uk-UA"/>
              </w:rPr>
              <w:t>устичної</w:t>
            </w:r>
            <w:proofErr w:type="spellEnd"/>
            <w:r w:rsidRPr="00AA08C4">
              <w:rPr>
                <w:spacing w:val="-8"/>
              </w:rPr>
              <w:t xml:space="preserve"> </w:t>
            </w:r>
            <w:proofErr w:type="spellStart"/>
            <w:r w:rsidRPr="00AA08C4">
              <w:rPr>
                <w:spacing w:val="-8"/>
              </w:rPr>
              <w:t>системи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F62F8F5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  <w:tc>
          <w:tcPr>
            <w:tcW w:w="2126" w:type="dxa"/>
            <w:shd w:val="clear" w:color="auto" w:fill="FFFFFF" w:themeFill="background1"/>
          </w:tcPr>
          <w:p w14:paraId="52F5A47F" w14:textId="77777777" w:rsidR="00B1188E" w:rsidRPr="00AA08C4" w:rsidRDefault="00B1188E" w:rsidP="00AA08C4">
            <w:pPr>
              <w:shd w:val="clear" w:color="auto" w:fill="FFFFFF" w:themeFill="background1"/>
              <w:spacing w:before="120"/>
              <w:jc w:val="center"/>
            </w:pPr>
            <w:r w:rsidRPr="00AA08C4">
              <w:t>11370299-300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B47FA4" w14:textId="77777777" w:rsidR="00B1188E" w:rsidRPr="00AA08C4" w:rsidRDefault="00B1188E" w:rsidP="00AA08C4">
            <w:pPr>
              <w:shd w:val="clear" w:color="auto" w:fill="FFFFFF" w:themeFill="background1"/>
              <w:spacing w:before="120"/>
              <w:jc w:val="center"/>
            </w:pPr>
            <w:r w:rsidRPr="00AA08C4"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0B9198D0" w14:textId="77777777" w:rsidR="00B1188E" w:rsidRPr="00AA08C4" w:rsidRDefault="00B1188E" w:rsidP="00AA08C4">
            <w:pPr>
              <w:shd w:val="clear" w:color="auto" w:fill="FFFFFF" w:themeFill="background1"/>
              <w:spacing w:before="120"/>
            </w:pPr>
          </w:p>
        </w:tc>
      </w:tr>
      <w:tr w:rsidR="00B1188E" w:rsidRPr="00AA08C4" w14:paraId="284F835A" w14:textId="77777777" w:rsidTr="00AA08C4">
        <w:tc>
          <w:tcPr>
            <w:tcW w:w="920" w:type="dxa"/>
            <w:shd w:val="clear" w:color="auto" w:fill="FFFFFF" w:themeFill="background1"/>
          </w:tcPr>
          <w:p w14:paraId="786143A3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466CBC7A" w14:textId="77777777" w:rsidR="00B1188E" w:rsidRPr="00AA08C4" w:rsidRDefault="00B1188E" w:rsidP="00AA08C4">
            <w:pPr>
              <w:shd w:val="clear" w:color="auto" w:fill="FFFFFF" w:themeFill="background1"/>
              <w:rPr>
                <w:spacing w:val="-10"/>
                <w:lang w:val="uk-UA"/>
              </w:rPr>
            </w:pPr>
            <w:r w:rsidRPr="00AA08C4">
              <w:rPr>
                <w:spacing w:val="-10"/>
                <w:lang w:val="en-US"/>
              </w:rPr>
              <w:t>CELESTION</w:t>
            </w:r>
            <w:r w:rsidRPr="00AA08C4">
              <w:rPr>
                <w:spacing w:val="-10"/>
                <w:lang w:val="uk-UA"/>
              </w:rPr>
              <w:t xml:space="preserve"> </w:t>
            </w:r>
            <w:r w:rsidRPr="00AA08C4">
              <w:rPr>
                <w:spacing w:val="-10"/>
                <w:lang w:val="en-US"/>
              </w:rPr>
              <w:t>TF</w:t>
            </w:r>
            <w:r w:rsidRPr="00AA08C4">
              <w:rPr>
                <w:spacing w:val="-10"/>
                <w:lang w:val="uk-UA"/>
              </w:rPr>
              <w:t xml:space="preserve"> 1530 </w:t>
            </w:r>
            <w:r w:rsidR="00E22D83" w:rsidRPr="00AA08C4">
              <w:rPr>
                <w:spacing w:val="-10"/>
                <w:lang w:val="uk-UA"/>
              </w:rPr>
              <w:t xml:space="preserve">гучномовець 400 Вт для акустичної системи </w:t>
            </w:r>
          </w:p>
        </w:tc>
        <w:tc>
          <w:tcPr>
            <w:tcW w:w="1559" w:type="dxa"/>
            <w:shd w:val="clear" w:color="auto" w:fill="FFFFFF" w:themeFill="background1"/>
          </w:tcPr>
          <w:p w14:paraId="54875C53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EDCB58" w14:textId="77777777" w:rsidR="00B1188E" w:rsidRPr="00AA08C4" w:rsidRDefault="00B1188E" w:rsidP="00AA08C4">
            <w:pPr>
              <w:shd w:val="clear" w:color="auto" w:fill="FFFFFF" w:themeFill="background1"/>
              <w:spacing w:before="120"/>
              <w:jc w:val="center"/>
            </w:pPr>
            <w:r w:rsidRPr="00AA08C4">
              <w:t>11370301-302</w:t>
            </w:r>
          </w:p>
        </w:tc>
        <w:tc>
          <w:tcPr>
            <w:tcW w:w="1134" w:type="dxa"/>
            <w:shd w:val="clear" w:color="auto" w:fill="FFFFFF" w:themeFill="background1"/>
          </w:tcPr>
          <w:p w14:paraId="289EDE17" w14:textId="77777777" w:rsidR="00B1188E" w:rsidRPr="00AA08C4" w:rsidRDefault="00B1188E" w:rsidP="00AA08C4">
            <w:pPr>
              <w:shd w:val="clear" w:color="auto" w:fill="FFFFFF" w:themeFill="background1"/>
              <w:spacing w:before="120"/>
              <w:jc w:val="center"/>
            </w:pPr>
            <w:r w:rsidRPr="00AA08C4"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71BADA24" w14:textId="77777777" w:rsidR="00B1188E" w:rsidRPr="00AA08C4" w:rsidRDefault="00B1188E" w:rsidP="00AA08C4">
            <w:pPr>
              <w:shd w:val="clear" w:color="auto" w:fill="FFFFFF" w:themeFill="background1"/>
              <w:spacing w:before="120"/>
            </w:pPr>
          </w:p>
        </w:tc>
      </w:tr>
      <w:tr w:rsidR="00B1188E" w:rsidRPr="00AA08C4" w14:paraId="6443F0DD" w14:textId="77777777" w:rsidTr="00AA08C4">
        <w:tc>
          <w:tcPr>
            <w:tcW w:w="920" w:type="dxa"/>
            <w:shd w:val="clear" w:color="auto" w:fill="FFFFFF" w:themeFill="background1"/>
          </w:tcPr>
          <w:p w14:paraId="0D6ED94F" w14:textId="77777777" w:rsidR="00B1188E" w:rsidRPr="00AA08C4" w:rsidRDefault="00B1188E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7093555B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en-US"/>
              </w:rPr>
              <w:t>Beyerdynamic</w:t>
            </w:r>
            <w:r w:rsidRPr="00AA08C4">
              <w:rPr>
                <w:lang w:val="uk-UA"/>
              </w:rPr>
              <w:t xml:space="preserve"> </w:t>
            </w:r>
            <w:r w:rsidRPr="00AA08C4">
              <w:rPr>
                <w:lang w:val="en-US"/>
              </w:rPr>
              <w:t>TG</w:t>
            </w:r>
            <w:r w:rsidRPr="00AA08C4">
              <w:rPr>
                <w:lang w:val="uk-UA"/>
              </w:rPr>
              <w:t xml:space="preserve">-100 </w:t>
            </w:r>
            <w:r w:rsidRPr="00AA08C4">
              <w:rPr>
                <w:lang w:val="en-US"/>
              </w:rPr>
              <w:t>H</w:t>
            </w:r>
            <w:r w:rsidRPr="00AA08C4">
              <w:rPr>
                <w:lang w:val="uk-UA"/>
              </w:rPr>
              <w:t xml:space="preserve"> </w:t>
            </w:r>
            <w:r w:rsidRPr="00AA08C4">
              <w:rPr>
                <w:lang w:val="en-US"/>
              </w:rPr>
              <w:t>Set</w:t>
            </w:r>
            <w:r w:rsidR="00385017" w:rsidRPr="00AA08C4">
              <w:rPr>
                <w:lang w:val="uk-UA"/>
              </w:rPr>
              <w:t xml:space="preserve"> вокальна </w:t>
            </w:r>
            <w:r w:rsidR="00E22D83" w:rsidRPr="00AA08C4">
              <w:rPr>
                <w:lang w:val="uk-UA"/>
              </w:rPr>
              <w:t>радіо</w:t>
            </w:r>
            <w:r w:rsidRPr="00AA08C4">
              <w:rPr>
                <w:lang w:val="uk-UA"/>
              </w:rPr>
              <w:t>система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F3E83F6" w14:textId="77777777" w:rsidR="00B1188E" w:rsidRPr="00AA08C4" w:rsidRDefault="00B1188E" w:rsidP="00AA08C4">
            <w:pPr>
              <w:shd w:val="clear" w:color="auto" w:fill="FFFFFF" w:themeFill="background1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59509A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11370303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614CA" w14:textId="77777777" w:rsidR="00B1188E" w:rsidRPr="00AA08C4" w:rsidRDefault="00B1188E" w:rsidP="00AA08C4">
            <w:pPr>
              <w:shd w:val="clear" w:color="auto" w:fill="FFFFFF" w:themeFill="background1"/>
              <w:jc w:val="center"/>
            </w:pPr>
            <w:r w:rsidRPr="00AA08C4"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12085224" w14:textId="77777777" w:rsidR="00B1188E" w:rsidRPr="00AA08C4" w:rsidRDefault="00B1188E" w:rsidP="00AA08C4">
            <w:pPr>
              <w:shd w:val="clear" w:color="auto" w:fill="FFFFFF" w:themeFill="background1"/>
            </w:pPr>
          </w:p>
        </w:tc>
      </w:tr>
      <w:tr w:rsidR="003D0944" w:rsidRPr="003D0944" w14:paraId="56B0FDF4" w14:textId="77777777" w:rsidTr="00AA08C4">
        <w:tc>
          <w:tcPr>
            <w:tcW w:w="920" w:type="dxa"/>
            <w:shd w:val="clear" w:color="auto" w:fill="FFFFFF" w:themeFill="background1"/>
          </w:tcPr>
          <w:p w14:paraId="6176FDD7" w14:textId="77777777" w:rsidR="003D0944" w:rsidRPr="00AA08C4" w:rsidRDefault="003D0944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2CF51BEA" w14:textId="7DA92BB3" w:rsidR="003D0944" w:rsidRPr="00AA08C4" w:rsidRDefault="003D0944" w:rsidP="00AA08C4">
            <w:pPr>
              <w:shd w:val="clear" w:color="auto" w:fill="FFFFFF" w:themeFill="background1"/>
              <w:rPr>
                <w:lang w:val="uk-UA"/>
              </w:rPr>
            </w:pPr>
            <w:r w:rsidRPr="00AA08C4">
              <w:rPr>
                <w:lang w:val="uk-UA" w:eastAsia="uk-UA"/>
              </w:rPr>
              <w:t>Комплект акустичної системи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523CAEAF" w14:textId="77777777" w:rsidR="003D0944" w:rsidRPr="00AA08C4" w:rsidRDefault="003D0944" w:rsidP="00AA08C4">
            <w:pPr>
              <w:shd w:val="clear" w:color="auto" w:fill="FFFFFF" w:themeFill="background1"/>
            </w:pPr>
          </w:p>
        </w:tc>
        <w:tc>
          <w:tcPr>
            <w:tcW w:w="2126" w:type="dxa"/>
            <w:shd w:val="clear" w:color="auto" w:fill="FFFFFF" w:themeFill="background1"/>
          </w:tcPr>
          <w:p w14:paraId="7D063EC5" w14:textId="5DFE7214" w:rsidR="003D0944" w:rsidRPr="00AA08C4" w:rsidRDefault="003D0944" w:rsidP="00AA08C4">
            <w:pPr>
              <w:shd w:val="clear" w:color="auto" w:fill="FFFFFF" w:themeFill="background1"/>
              <w:jc w:val="center"/>
            </w:pPr>
            <w:r w:rsidRPr="00AA08C4">
              <w:rPr>
                <w:lang w:val="uk-UA"/>
              </w:rPr>
              <w:t>101640042</w:t>
            </w:r>
          </w:p>
        </w:tc>
        <w:tc>
          <w:tcPr>
            <w:tcW w:w="1134" w:type="dxa"/>
            <w:shd w:val="clear" w:color="auto" w:fill="FFFFFF" w:themeFill="background1"/>
          </w:tcPr>
          <w:p w14:paraId="73A30B8B" w14:textId="056B5371" w:rsidR="003D0944" w:rsidRPr="003D0944" w:rsidRDefault="003D0944" w:rsidP="00AA08C4">
            <w:pPr>
              <w:shd w:val="clear" w:color="auto" w:fill="FFFFFF" w:themeFill="background1"/>
              <w:jc w:val="center"/>
            </w:pPr>
            <w:r w:rsidRPr="00AA08C4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50FEB6A0" w14:textId="77777777" w:rsidR="003D0944" w:rsidRPr="003D0944" w:rsidRDefault="003D0944" w:rsidP="00AA08C4">
            <w:pPr>
              <w:shd w:val="clear" w:color="auto" w:fill="FFFFFF" w:themeFill="background1"/>
            </w:pPr>
          </w:p>
        </w:tc>
      </w:tr>
      <w:tr w:rsidR="00F218D3" w:rsidRPr="003D0944" w14:paraId="01D5B80A" w14:textId="77777777" w:rsidTr="00557812">
        <w:tc>
          <w:tcPr>
            <w:tcW w:w="920" w:type="dxa"/>
            <w:shd w:val="clear" w:color="auto" w:fill="FFFFFF" w:themeFill="background1"/>
          </w:tcPr>
          <w:p w14:paraId="555D6DE3" w14:textId="77777777" w:rsidR="00F218D3" w:rsidRPr="00AA08C4" w:rsidRDefault="00F218D3" w:rsidP="00F218D3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  <w:vAlign w:val="center"/>
          </w:tcPr>
          <w:p w14:paraId="7C4D74B7" w14:textId="271A66E7" w:rsidR="00F218D3" w:rsidRPr="00AA08C4" w:rsidRDefault="00F218D3" w:rsidP="00F218D3">
            <w:pPr>
              <w:shd w:val="clear" w:color="auto" w:fill="FFFFFF" w:themeFill="background1"/>
              <w:rPr>
                <w:lang w:val="uk-UA" w:eastAsia="uk-UA"/>
              </w:rPr>
            </w:pPr>
            <w:r w:rsidRPr="00A86D1E">
              <w:rPr>
                <w:color w:val="000000"/>
                <w:lang w:val="uk-UA"/>
              </w:rPr>
              <w:t>Флейта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839182" w14:textId="3AEA6098" w:rsidR="00F218D3" w:rsidRPr="00AA08C4" w:rsidRDefault="00F218D3" w:rsidP="00F218D3">
            <w:pPr>
              <w:shd w:val="clear" w:color="auto" w:fill="FFFFFF" w:themeFill="background1"/>
            </w:pPr>
            <w:r w:rsidRPr="00A86D1E">
              <w:rPr>
                <w:color w:val="000000"/>
                <w:lang w:val="uk-UA"/>
              </w:rPr>
              <w:t> 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71F9F9" w14:textId="4C88754B" w:rsidR="00F218D3" w:rsidRPr="00AA08C4" w:rsidRDefault="00F218D3" w:rsidP="00F218D3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86D1E">
              <w:rPr>
                <w:color w:val="000000"/>
                <w:lang w:val="uk-UA"/>
              </w:rPr>
              <w:t>10490002</w:t>
            </w:r>
          </w:p>
        </w:tc>
        <w:tc>
          <w:tcPr>
            <w:tcW w:w="1134" w:type="dxa"/>
            <w:shd w:val="clear" w:color="auto" w:fill="FFFFFF" w:themeFill="background1"/>
          </w:tcPr>
          <w:p w14:paraId="4B8FA5D0" w14:textId="086EA004" w:rsidR="00F218D3" w:rsidRPr="00AA08C4" w:rsidRDefault="00F218D3" w:rsidP="00F218D3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60D90D07" w14:textId="77777777" w:rsidR="00F218D3" w:rsidRPr="003D0944" w:rsidRDefault="00F218D3" w:rsidP="00F218D3">
            <w:pPr>
              <w:shd w:val="clear" w:color="auto" w:fill="FFFFFF" w:themeFill="background1"/>
            </w:pPr>
          </w:p>
        </w:tc>
      </w:tr>
      <w:tr w:rsidR="00F218D3" w:rsidRPr="003D0944" w14:paraId="52825DE6" w14:textId="77777777" w:rsidTr="00557812">
        <w:tc>
          <w:tcPr>
            <w:tcW w:w="920" w:type="dxa"/>
            <w:shd w:val="clear" w:color="auto" w:fill="FFFFFF" w:themeFill="background1"/>
          </w:tcPr>
          <w:p w14:paraId="404DD7CC" w14:textId="77777777" w:rsidR="00F218D3" w:rsidRPr="00AA08C4" w:rsidRDefault="00F218D3" w:rsidP="00F218D3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  <w:vAlign w:val="center"/>
          </w:tcPr>
          <w:p w14:paraId="055C83CE" w14:textId="0D526446" w:rsidR="00F218D3" w:rsidRPr="00AA08C4" w:rsidRDefault="00F218D3" w:rsidP="00F218D3">
            <w:pPr>
              <w:shd w:val="clear" w:color="auto" w:fill="FFFFFF" w:themeFill="background1"/>
              <w:rPr>
                <w:lang w:val="uk-UA" w:eastAsia="uk-UA"/>
              </w:rPr>
            </w:pPr>
            <w:r w:rsidRPr="00A86D1E">
              <w:rPr>
                <w:color w:val="000000"/>
                <w:lang w:val="uk-UA"/>
              </w:rPr>
              <w:t>Муз набор</w:t>
            </w:r>
            <w:r w:rsidR="008B49EA">
              <w:rPr>
                <w:color w:val="000000"/>
                <w:lang w:val="uk-UA"/>
              </w:rPr>
              <w:t xml:space="preserve"> (</w:t>
            </w:r>
            <w:proofErr w:type="spellStart"/>
            <w:r w:rsidR="008B49EA">
              <w:rPr>
                <w:color w:val="000000"/>
                <w:lang w:val="uk-UA"/>
              </w:rPr>
              <w:t>маракаси</w:t>
            </w:r>
            <w:proofErr w:type="spellEnd"/>
            <w:r w:rsidR="008B49EA">
              <w:rPr>
                <w:color w:val="000000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392F61" w14:textId="284C03D2" w:rsidR="00F218D3" w:rsidRPr="00AA08C4" w:rsidRDefault="00F218D3" w:rsidP="00F218D3">
            <w:pPr>
              <w:shd w:val="clear" w:color="auto" w:fill="FFFFFF" w:themeFill="background1"/>
            </w:pPr>
            <w:r w:rsidRPr="00A86D1E">
              <w:rPr>
                <w:color w:val="000000"/>
                <w:lang w:val="uk-UA"/>
              </w:rPr>
              <w:t> 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DB8943" w14:textId="073B4910" w:rsidR="00F218D3" w:rsidRPr="00AA08C4" w:rsidRDefault="00F218D3" w:rsidP="00F218D3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A86D1E">
              <w:rPr>
                <w:color w:val="000000"/>
                <w:lang w:val="uk-UA"/>
              </w:rPr>
              <w:t>10490008</w:t>
            </w:r>
          </w:p>
        </w:tc>
        <w:tc>
          <w:tcPr>
            <w:tcW w:w="1134" w:type="dxa"/>
            <w:shd w:val="clear" w:color="auto" w:fill="FFFFFF" w:themeFill="background1"/>
          </w:tcPr>
          <w:p w14:paraId="4E2D8DD4" w14:textId="16FD6B95" w:rsidR="00F218D3" w:rsidRPr="00AA08C4" w:rsidRDefault="00F218D3" w:rsidP="00F218D3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44A6EA96" w14:textId="77777777" w:rsidR="00F218D3" w:rsidRPr="003D0944" w:rsidRDefault="00F218D3" w:rsidP="00F218D3">
            <w:pPr>
              <w:shd w:val="clear" w:color="auto" w:fill="FFFFFF" w:themeFill="background1"/>
            </w:pPr>
          </w:p>
        </w:tc>
      </w:tr>
      <w:tr w:rsidR="00AA08C4" w:rsidRPr="003D0944" w14:paraId="65F13698" w14:textId="77777777" w:rsidTr="00AA08C4">
        <w:tc>
          <w:tcPr>
            <w:tcW w:w="920" w:type="dxa"/>
            <w:shd w:val="clear" w:color="auto" w:fill="FFFFFF" w:themeFill="background1"/>
          </w:tcPr>
          <w:p w14:paraId="24DE91EE" w14:textId="77777777" w:rsidR="00AA08C4" w:rsidRPr="00AA08C4" w:rsidRDefault="00AA08C4" w:rsidP="00AA08C4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742" w:type="dxa"/>
            <w:shd w:val="clear" w:color="auto" w:fill="FFFFFF" w:themeFill="background1"/>
          </w:tcPr>
          <w:p w14:paraId="09912DDB" w14:textId="38CF25D2" w:rsidR="00AA08C4" w:rsidRPr="00AA08C4" w:rsidRDefault="00AA08C4" w:rsidP="00AA08C4">
            <w:pPr>
              <w:shd w:val="clear" w:color="auto" w:fill="FFFFFF" w:themeFill="background1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Принтер </w:t>
            </w:r>
          </w:p>
        </w:tc>
        <w:tc>
          <w:tcPr>
            <w:tcW w:w="1559" w:type="dxa"/>
            <w:shd w:val="clear" w:color="auto" w:fill="FFFFFF" w:themeFill="background1"/>
          </w:tcPr>
          <w:p w14:paraId="2198EE98" w14:textId="77777777" w:rsidR="00AA08C4" w:rsidRPr="00AA08C4" w:rsidRDefault="00AA08C4" w:rsidP="00AA08C4">
            <w:pPr>
              <w:shd w:val="clear" w:color="auto" w:fill="FFFFFF" w:themeFill="background1"/>
            </w:pPr>
          </w:p>
        </w:tc>
        <w:tc>
          <w:tcPr>
            <w:tcW w:w="2126" w:type="dxa"/>
            <w:shd w:val="clear" w:color="auto" w:fill="FFFFFF" w:themeFill="background1"/>
          </w:tcPr>
          <w:p w14:paraId="0306145D" w14:textId="77777777" w:rsidR="00AA08C4" w:rsidRPr="00AA08C4" w:rsidRDefault="00AA08C4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47F0C8" w14:textId="7DEAAEF8" w:rsidR="00AA08C4" w:rsidRPr="00AA08C4" w:rsidRDefault="00AA08C4" w:rsidP="00AA08C4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31ECD697" w14:textId="77777777" w:rsidR="00AA08C4" w:rsidRPr="003D0944" w:rsidRDefault="00AA08C4" w:rsidP="00AA08C4">
            <w:pPr>
              <w:shd w:val="clear" w:color="auto" w:fill="FFFFFF" w:themeFill="background1"/>
            </w:pPr>
          </w:p>
        </w:tc>
      </w:tr>
    </w:tbl>
    <w:p w14:paraId="32276941" w14:textId="77777777" w:rsidR="00D64306" w:rsidRDefault="00D64306" w:rsidP="00AA08C4">
      <w:pPr>
        <w:shd w:val="clear" w:color="auto" w:fill="FFFFFF" w:themeFill="background1"/>
        <w:rPr>
          <w:lang w:val="uk-UA"/>
        </w:rPr>
      </w:pPr>
    </w:p>
    <w:p w14:paraId="1A0EA407" w14:textId="4EDBB43D" w:rsidR="00D64306" w:rsidRDefault="00D64306" w:rsidP="00AA08C4">
      <w:pPr>
        <w:shd w:val="clear" w:color="auto" w:fill="FFFFFF" w:themeFill="background1"/>
        <w:rPr>
          <w:lang w:val="uk-UA"/>
        </w:rPr>
      </w:pPr>
    </w:p>
    <w:p w14:paraId="77A34D5C" w14:textId="4130C635" w:rsidR="009D500C" w:rsidRPr="009D500C" w:rsidRDefault="009D500C" w:rsidP="00D64306">
      <w:pPr>
        <w:ind w:left="426"/>
        <w:rPr>
          <w:sz w:val="28"/>
          <w:szCs w:val="28"/>
          <w:lang w:val="uk-UA"/>
        </w:rPr>
      </w:pPr>
      <w:r w:rsidRPr="009D500C">
        <w:rPr>
          <w:sz w:val="28"/>
          <w:szCs w:val="28"/>
          <w:lang w:val="uk-UA"/>
        </w:rPr>
        <w:t xml:space="preserve">Начальник відділу з питань комунальної власності </w:t>
      </w:r>
    </w:p>
    <w:p w14:paraId="35A76E98" w14:textId="45650415" w:rsidR="00D64306" w:rsidRPr="009D500C" w:rsidRDefault="009D500C" w:rsidP="009D500C">
      <w:pPr>
        <w:tabs>
          <w:tab w:val="center" w:pos="7922"/>
        </w:tabs>
        <w:ind w:left="426"/>
        <w:rPr>
          <w:sz w:val="28"/>
          <w:szCs w:val="28"/>
          <w:lang w:val="uk-UA"/>
        </w:rPr>
      </w:pPr>
      <w:r w:rsidRPr="009D500C">
        <w:rPr>
          <w:sz w:val="28"/>
          <w:szCs w:val="28"/>
          <w:lang w:val="uk-UA"/>
        </w:rPr>
        <w:t>та земельних відносин</w:t>
      </w:r>
      <w:r w:rsidRPr="009D50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9D500C">
        <w:rPr>
          <w:sz w:val="28"/>
          <w:szCs w:val="28"/>
          <w:lang w:val="uk-UA"/>
        </w:rPr>
        <w:t>Лариса ГУСЬКО</w:t>
      </w:r>
    </w:p>
    <w:sectPr w:rsidR="00D64306" w:rsidRPr="009D500C" w:rsidSect="00D64306">
      <w:pgSz w:w="16838" w:h="11906" w:orient="landscape"/>
      <w:pgMar w:top="1417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3BA"/>
    <w:multiLevelType w:val="hybridMultilevel"/>
    <w:tmpl w:val="484E5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D95"/>
    <w:multiLevelType w:val="hybridMultilevel"/>
    <w:tmpl w:val="BCC08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54F9"/>
    <w:multiLevelType w:val="hybridMultilevel"/>
    <w:tmpl w:val="BCC08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304A"/>
    <w:multiLevelType w:val="hybridMultilevel"/>
    <w:tmpl w:val="BCC08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80B"/>
    <w:multiLevelType w:val="hybridMultilevel"/>
    <w:tmpl w:val="BCC08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1FF8"/>
    <w:multiLevelType w:val="hybridMultilevel"/>
    <w:tmpl w:val="CDA249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F68A8"/>
    <w:multiLevelType w:val="hybridMultilevel"/>
    <w:tmpl w:val="E6ACDE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175F2"/>
    <w:multiLevelType w:val="hybridMultilevel"/>
    <w:tmpl w:val="55A278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B7E35"/>
    <w:multiLevelType w:val="hybridMultilevel"/>
    <w:tmpl w:val="239C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92515"/>
    <w:multiLevelType w:val="hybridMultilevel"/>
    <w:tmpl w:val="A96C3E68"/>
    <w:lvl w:ilvl="0" w:tplc="47D64C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2D06"/>
    <w:multiLevelType w:val="hybridMultilevel"/>
    <w:tmpl w:val="F85CAAD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B0033"/>
    <w:multiLevelType w:val="hybridMultilevel"/>
    <w:tmpl w:val="BCC08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112F"/>
    <w:multiLevelType w:val="hybridMultilevel"/>
    <w:tmpl w:val="24729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64057"/>
    <w:multiLevelType w:val="multilevel"/>
    <w:tmpl w:val="435C7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7D307187"/>
    <w:multiLevelType w:val="hybridMultilevel"/>
    <w:tmpl w:val="505403AE"/>
    <w:lvl w:ilvl="0" w:tplc="47D64C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2"/>
  </w:num>
  <w:num w:numId="5">
    <w:abstractNumId w:val="14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D15"/>
    <w:rsid w:val="00047491"/>
    <w:rsid w:val="000E562B"/>
    <w:rsid w:val="000F007B"/>
    <w:rsid w:val="00114998"/>
    <w:rsid w:val="0013107E"/>
    <w:rsid w:val="00167581"/>
    <w:rsid w:val="00185054"/>
    <w:rsid w:val="001A6318"/>
    <w:rsid w:val="001C5BDA"/>
    <w:rsid w:val="001D0E8E"/>
    <w:rsid w:val="00220FB7"/>
    <w:rsid w:val="00232065"/>
    <w:rsid w:val="002D1FB1"/>
    <w:rsid w:val="002D3B8B"/>
    <w:rsid w:val="00375D05"/>
    <w:rsid w:val="00380FA1"/>
    <w:rsid w:val="00383ECC"/>
    <w:rsid w:val="00385017"/>
    <w:rsid w:val="00390E27"/>
    <w:rsid w:val="003D0944"/>
    <w:rsid w:val="003D0DD4"/>
    <w:rsid w:val="003D167C"/>
    <w:rsid w:val="003D1DBD"/>
    <w:rsid w:val="003E3A34"/>
    <w:rsid w:val="00404FF1"/>
    <w:rsid w:val="00424E0D"/>
    <w:rsid w:val="00457746"/>
    <w:rsid w:val="00465987"/>
    <w:rsid w:val="004770C4"/>
    <w:rsid w:val="004979CF"/>
    <w:rsid w:val="004A3358"/>
    <w:rsid w:val="004B04E8"/>
    <w:rsid w:val="004B1B1A"/>
    <w:rsid w:val="004E59CE"/>
    <w:rsid w:val="005003A9"/>
    <w:rsid w:val="005146A0"/>
    <w:rsid w:val="005427CB"/>
    <w:rsid w:val="00576A46"/>
    <w:rsid w:val="00614572"/>
    <w:rsid w:val="00617939"/>
    <w:rsid w:val="00625444"/>
    <w:rsid w:val="006A62BA"/>
    <w:rsid w:val="006B0B6C"/>
    <w:rsid w:val="006C0B75"/>
    <w:rsid w:val="006D3F0E"/>
    <w:rsid w:val="006F5931"/>
    <w:rsid w:val="0072135B"/>
    <w:rsid w:val="00741B0B"/>
    <w:rsid w:val="007A637F"/>
    <w:rsid w:val="007C51B0"/>
    <w:rsid w:val="00822B69"/>
    <w:rsid w:val="008248D0"/>
    <w:rsid w:val="00830F66"/>
    <w:rsid w:val="00836C0B"/>
    <w:rsid w:val="008B49EA"/>
    <w:rsid w:val="008E1973"/>
    <w:rsid w:val="0090689B"/>
    <w:rsid w:val="00911FAC"/>
    <w:rsid w:val="009501E3"/>
    <w:rsid w:val="009649A5"/>
    <w:rsid w:val="00965A28"/>
    <w:rsid w:val="00967142"/>
    <w:rsid w:val="009723BF"/>
    <w:rsid w:val="00975D2E"/>
    <w:rsid w:val="009D500C"/>
    <w:rsid w:val="009F67CD"/>
    <w:rsid w:val="00A14B73"/>
    <w:rsid w:val="00A255AD"/>
    <w:rsid w:val="00A34C42"/>
    <w:rsid w:val="00A373E6"/>
    <w:rsid w:val="00A75D15"/>
    <w:rsid w:val="00A82E22"/>
    <w:rsid w:val="00A91FED"/>
    <w:rsid w:val="00AA08C4"/>
    <w:rsid w:val="00B0569E"/>
    <w:rsid w:val="00B1188E"/>
    <w:rsid w:val="00B127D3"/>
    <w:rsid w:val="00B24B53"/>
    <w:rsid w:val="00B549B8"/>
    <w:rsid w:val="00B628DF"/>
    <w:rsid w:val="00BA0F25"/>
    <w:rsid w:val="00BB215C"/>
    <w:rsid w:val="00BD321E"/>
    <w:rsid w:val="00BF226A"/>
    <w:rsid w:val="00BF3A33"/>
    <w:rsid w:val="00C401B6"/>
    <w:rsid w:val="00C94164"/>
    <w:rsid w:val="00CD3533"/>
    <w:rsid w:val="00D3183E"/>
    <w:rsid w:val="00D64306"/>
    <w:rsid w:val="00D76C8D"/>
    <w:rsid w:val="00DA5A2F"/>
    <w:rsid w:val="00DE6817"/>
    <w:rsid w:val="00E169F6"/>
    <w:rsid w:val="00E22D83"/>
    <w:rsid w:val="00E31FE6"/>
    <w:rsid w:val="00E363A8"/>
    <w:rsid w:val="00E37992"/>
    <w:rsid w:val="00E53BEC"/>
    <w:rsid w:val="00E760CD"/>
    <w:rsid w:val="00E84695"/>
    <w:rsid w:val="00E933B3"/>
    <w:rsid w:val="00EB6EB2"/>
    <w:rsid w:val="00EF77EB"/>
    <w:rsid w:val="00F12EB9"/>
    <w:rsid w:val="00F218D3"/>
    <w:rsid w:val="00F53F6E"/>
    <w:rsid w:val="00F93780"/>
    <w:rsid w:val="00FA7442"/>
    <w:rsid w:val="00FC113C"/>
    <w:rsid w:val="00FC5F0C"/>
    <w:rsid w:val="00FC7A41"/>
    <w:rsid w:val="00FD7255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4C75"/>
  <w15:docId w15:val="{A753BFC7-BE22-4603-88D2-DEB9CCC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A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A28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59"/>
    <w:rsid w:val="009649A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003A9"/>
    <w:pPr>
      <w:jc w:val="center"/>
    </w:pPr>
    <w:rPr>
      <w:b/>
      <w:bCs/>
      <w:sz w:val="36"/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5003A9"/>
    <w:rPr>
      <w:rFonts w:ascii="Times New Roman" w:eastAsia="Times New Roman" w:hAnsi="Times New Roman" w:cs="Times New Roman"/>
      <w:b/>
      <w:bCs/>
      <w:sz w:val="36"/>
      <w:szCs w:val="20"/>
      <w:lang w:val="x-none" w:eastAsia="ru-RU"/>
    </w:rPr>
  </w:style>
  <w:style w:type="paragraph" w:styleId="a9">
    <w:name w:val="No Spacing"/>
    <w:link w:val="aa"/>
    <w:uiPriority w:val="1"/>
    <w:qFormat/>
    <w:rsid w:val="005003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500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Alex2016</dc:creator>
  <cp:keywords/>
  <dc:description/>
  <cp:lastModifiedBy>sergey</cp:lastModifiedBy>
  <cp:revision>61</cp:revision>
  <cp:lastPrinted>2026-06-10T07:21:00Z</cp:lastPrinted>
  <dcterms:created xsi:type="dcterms:W3CDTF">2019-04-02T08:40:00Z</dcterms:created>
  <dcterms:modified xsi:type="dcterms:W3CDTF">2026-06-10T08:48:00Z</dcterms:modified>
</cp:coreProperties>
</file>